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Pr="009640B8"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keepNext/>
        <w:spacing w:before="120" w:after="120" w:line="240" w:lineRule="auto"/>
        <w:jc w:val="center"/>
        <w:outlineLvl w:val="5"/>
        <w:rPr>
          <w:rFonts w:ascii="Times New Roman" w:eastAsia="Times New Roman" w:hAnsi="Times New Roman" w:cs="Times New Roman"/>
          <w:b/>
          <w:bCs/>
          <w:color w:val="000000" w:themeColor="text1"/>
          <w:sz w:val="24"/>
          <w:szCs w:val="24"/>
        </w:rPr>
      </w:pPr>
      <w:bookmarkStart w:id="0" w:name="_TEKLİF_DOSYASI"/>
      <w:bookmarkStart w:id="1" w:name="_Toc233021551"/>
      <w:bookmarkEnd w:id="0"/>
      <w:r w:rsidRPr="009640B8">
        <w:rPr>
          <w:rFonts w:ascii="Times New Roman" w:eastAsia="Times New Roman" w:hAnsi="Times New Roman" w:cs="Times New Roman"/>
          <w:b/>
          <w:bCs/>
          <w:color w:val="000000" w:themeColor="text1"/>
          <w:sz w:val="24"/>
          <w:szCs w:val="24"/>
        </w:rPr>
        <w:t>TEKLİF DOSYASI</w:t>
      </w:r>
      <w:bookmarkEnd w:id="1"/>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pPr>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keepNext/>
        <w:spacing w:before="120" w:after="120" w:line="240" w:lineRule="auto"/>
        <w:jc w:val="center"/>
        <w:outlineLvl w:val="5"/>
        <w:rPr>
          <w:rFonts w:ascii="Times New Roman" w:eastAsia="Times New Roman" w:hAnsi="Times New Roman" w:cs="Times New Roman"/>
          <w:b/>
          <w:bCs/>
          <w:color w:val="000000" w:themeColor="text1"/>
          <w:sz w:val="24"/>
          <w:szCs w:val="24"/>
        </w:rPr>
      </w:pPr>
      <w:bookmarkStart w:id="2" w:name="_Bölüm_A:_İsteklilere_Talimatlar"/>
      <w:bookmarkStart w:id="3" w:name="_Toc233021552"/>
      <w:bookmarkEnd w:id="2"/>
      <w:r w:rsidRPr="009640B8">
        <w:rPr>
          <w:rFonts w:ascii="Times New Roman" w:eastAsia="Times New Roman" w:hAnsi="Times New Roman" w:cs="Times New Roman"/>
          <w:b/>
          <w:bCs/>
          <w:color w:val="000000" w:themeColor="text1"/>
          <w:sz w:val="24"/>
          <w:szCs w:val="24"/>
        </w:rPr>
        <w:t>Bölüm A: İsteklilere Talimatlar</w:t>
      </w:r>
      <w:bookmarkEnd w:id="3"/>
      <w:r w:rsidRPr="009640B8">
        <w:rPr>
          <w:rFonts w:ascii="Times New Roman" w:eastAsia="Times New Roman" w:hAnsi="Times New Roman" w:cs="Times New Roman"/>
          <w:b/>
          <w:bCs/>
          <w:color w:val="000000" w:themeColor="text1"/>
          <w:sz w:val="24"/>
          <w:szCs w:val="24"/>
        </w:rPr>
        <w:t xml:space="preserve"> </w:t>
      </w: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sectPr w:rsidR="00230D41" w:rsidRPr="009640B8" w:rsidSect="006B4538">
          <w:headerReference w:type="default" r:id="rId8"/>
          <w:pgSz w:w="11906" w:h="16838"/>
          <w:pgMar w:top="1418" w:right="1417" w:bottom="709" w:left="1417" w:header="708" w:footer="708" w:gutter="0"/>
          <w:cols w:space="708"/>
          <w:docGrid w:linePitch="360"/>
        </w:sect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center"/>
        <w:rPr>
          <w:rFonts w:ascii="Times New Roman" w:eastAsia="Times New Roman" w:hAnsi="Times New Roman" w:cs="Times New Roman"/>
          <w:b/>
          <w:color w:val="000000" w:themeColor="text1"/>
          <w:sz w:val="24"/>
          <w:szCs w:val="24"/>
          <w:lang w:eastAsia="tr-TR"/>
        </w:rPr>
      </w:pPr>
      <w:r w:rsidRPr="009640B8">
        <w:rPr>
          <w:rFonts w:ascii="Times New Roman" w:eastAsia="Times New Roman" w:hAnsi="Times New Roman" w:cs="Times New Roman"/>
          <w:b/>
          <w:color w:val="000000" w:themeColor="text1"/>
          <w:sz w:val="20"/>
          <w:szCs w:val="24"/>
          <w:lang w:eastAsia="tr-TR"/>
        </w:rPr>
        <w:t>Kalkınma Ajansları Tarafından Mali Destek Sağlanan Projeler Kapsamındaki İhaleler için</w:t>
      </w:r>
    </w:p>
    <w:p w:rsidR="00230D41" w:rsidRPr="009640B8" w:rsidRDefault="00230D41" w:rsidP="00230D41">
      <w:pPr>
        <w:spacing w:before="120" w:after="120" w:line="240" w:lineRule="auto"/>
        <w:jc w:val="center"/>
        <w:rPr>
          <w:rFonts w:ascii="Times New Roman" w:eastAsia="Times New Roman" w:hAnsi="Times New Roman" w:cs="Times New Roman"/>
          <w:b/>
          <w:color w:val="000000" w:themeColor="text1"/>
          <w:sz w:val="24"/>
          <w:szCs w:val="24"/>
          <w:lang w:eastAsia="tr-TR"/>
        </w:rPr>
      </w:pPr>
      <w:r w:rsidRPr="009640B8">
        <w:rPr>
          <w:rFonts w:ascii="Times New Roman" w:eastAsia="Times New Roman" w:hAnsi="Times New Roman" w:cs="Times New Roman"/>
          <w:b/>
          <w:color w:val="000000" w:themeColor="text1"/>
          <w:sz w:val="24"/>
          <w:szCs w:val="24"/>
          <w:lang w:eastAsia="tr-TR"/>
        </w:rPr>
        <w:t>İSTEKLİLERE TALİMATLAR</w:t>
      </w:r>
    </w:p>
    <w:p w:rsidR="00230D41" w:rsidRPr="009640B8" w:rsidRDefault="00230D41" w:rsidP="00230D41">
      <w:pPr>
        <w:tabs>
          <w:tab w:val="num" w:pos="567"/>
        </w:tabs>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9640B8"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color w:val="000000" w:themeColor="text1"/>
          <w:kern w:val="28"/>
          <w:sz w:val="24"/>
          <w:szCs w:val="20"/>
        </w:rPr>
      </w:pPr>
    </w:p>
    <w:p w:rsidR="00230D41" w:rsidRPr="009640B8"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color w:val="000000" w:themeColor="text1"/>
          <w:kern w:val="28"/>
          <w:sz w:val="24"/>
          <w:szCs w:val="20"/>
        </w:rPr>
      </w:pP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bookmarkStart w:id="4" w:name="_Toc232234019"/>
      <w:r w:rsidRPr="009640B8">
        <w:rPr>
          <w:rFonts w:ascii="Times New Roman" w:eastAsia="Times New Roman" w:hAnsi="Times New Roman" w:cs="Times New Roman"/>
          <w:b/>
          <w:color w:val="000000" w:themeColor="text1"/>
          <w:sz w:val="20"/>
          <w:szCs w:val="20"/>
          <w:lang w:eastAsia="tr-TR"/>
        </w:rPr>
        <w:t>Madde 1- Sözleşme Makamına ilişkin bilgiler</w:t>
      </w:r>
      <w:bookmarkEnd w:id="4"/>
      <w:r w:rsidRPr="009640B8">
        <w:rPr>
          <w:rFonts w:ascii="Times New Roman" w:eastAsia="Times New Roman" w:hAnsi="Times New Roman" w:cs="Times New Roman"/>
          <w:b/>
          <w:color w:val="000000" w:themeColor="text1"/>
          <w:sz w:val="20"/>
          <w:szCs w:val="20"/>
          <w:lang w:eastAsia="tr-TR"/>
        </w:rPr>
        <w:t xml:space="preserve">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Sözleşme Makamının; </w:t>
      </w:r>
    </w:p>
    <w:p w:rsidR="004D512E" w:rsidRPr="009640B8" w:rsidRDefault="004D512E" w:rsidP="004D512E">
      <w:pPr>
        <w:pStyle w:val="ListeParagraf"/>
        <w:numPr>
          <w:ilvl w:val="0"/>
          <w:numId w:val="16"/>
        </w:numPr>
        <w:spacing w:after="0" w:line="240" w:lineRule="auto"/>
        <w:rPr>
          <w:rFonts w:ascii="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lang w:eastAsia="tr-TR"/>
        </w:rPr>
        <w:t>Adı/</w:t>
      </w:r>
      <w:proofErr w:type="spellStart"/>
      <w:proofErr w:type="gramStart"/>
      <w:r w:rsidRPr="009640B8">
        <w:rPr>
          <w:rFonts w:ascii="Times New Roman" w:eastAsia="Times New Roman" w:hAnsi="Times New Roman" w:cs="Times New Roman"/>
          <w:color w:val="000000" w:themeColor="text1"/>
          <w:sz w:val="20"/>
          <w:szCs w:val="20"/>
          <w:lang w:eastAsia="tr-TR"/>
        </w:rPr>
        <w:t>Ünvanı</w:t>
      </w:r>
      <w:proofErr w:type="spellEnd"/>
      <w:r w:rsidRPr="009640B8">
        <w:rPr>
          <w:rFonts w:ascii="Times New Roman" w:eastAsia="Times New Roman" w:hAnsi="Times New Roman" w:cs="Times New Roman"/>
          <w:color w:val="000000" w:themeColor="text1"/>
          <w:sz w:val="20"/>
          <w:szCs w:val="20"/>
          <w:lang w:eastAsia="tr-TR"/>
        </w:rPr>
        <w:t xml:space="preserve"> : </w:t>
      </w:r>
      <w:r w:rsidR="005F6A2B">
        <w:rPr>
          <w:rFonts w:ascii="Times New Roman" w:eastAsia="Times New Roman" w:hAnsi="Times New Roman" w:cs="Times New Roman"/>
          <w:color w:val="000000" w:themeColor="text1"/>
          <w:sz w:val="20"/>
          <w:szCs w:val="20"/>
          <w:lang w:eastAsia="tr-TR"/>
        </w:rPr>
        <w:t>SÜLEYMAN</w:t>
      </w:r>
      <w:proofErr w:type="gramEnd"/>
      <w:r w:rsidR="005F6A2B">
        <w:rPr>
          <w:rFonts w:ascii="Times New Roman" w:eastAsia="Times New Roman" w:hAnsi="Times New Roman" w:cs="Times New Roman"/>
          <w:color w:val="000000" w:themeColor="text1"/>
          <w:sz w:val="20"/>
          <w:szCs w:val="20"/>
          <w:lang w:eastAsia="tr-TR"/>
        </w:rPr>
        <w:t xml:space="preserve"> EŞİTMEZ</w:t>
      </w:r>
    </w:p>
    <w:p w:rsidR="004D512E" w:rsidRPr="009640B8" w:rsidRDefault="00230D41" w:rsidP="004D512E">
      <w:pPr>
        <w:spacing w:after="0" w:line="240" w:lineRule="auto"/>
        <w:ind w:firstLine="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  Adresi:</w:t>
      </w:r>
      <w:r w:rsidR="004D512E" w:rsidRPr="009640B8">
        <w:rPr>
          <w:rFonts w:ascii="Times New Roman" w:hAnsi="Times New Roman" w:cs="Times New Roman"/>
          <w:color w:val="000000" w:themeColor="text1"/>
          <w:sz w:val="20"/>
          <w:szCs w:val="20"/>
        </w:rPr>
        <w:t xml:space="preserve"> </w:t>
      </w:r>
      <w:r w:rsidR="005F6A2B" w:rsidRPr="005F6A2B">
        <w:rPr>
          <w:rFonts w:ascii="Times New Roman" w:hAnsi="Times New Roman" w:cs="Times New Roman"/>
          <w:color w:val="000000" w:themeColor="text1"/>
          <w:sz w:val="20"/>
          <w:szCs w:val="20"/>
        </w:rPr>
        <w:t xml:space="preserve">Cumhuriyet Mah. Sanayi Çarşısı 751 </w:t>
      </w:r>
      <w:proofErr w:type="spellStart"/>
      <w:r w:rsidR="005F6A2B" w:rsidRPr="005F6A2B">
        <w:rPr>
          <w:rFonts w:ascii="Times New Roman" w:hAnsi="Times New Roman" w:cs="Times New Roman"/>
          <w:color w:val="000000" w:themeColor="text1"/>
          <w:sz w:val="20"/>
          <w:szCs w:val="20"/>
        </w:rPr>
        <w:t>Sk</w:t>
      </w:r>
      <w:proofErr w:type="spellEnd"/>
      <w:r w:rsidR="005F6A2B" w:rsidRPr="005F6A2B">
        <w:rPr>
          <w:rFonts w:ascii="Times New Roman" w:hAnsi="Times New Roman" w:cs="Times New Roman"/>
          <w:color w:val="000000" w:themeColor="text1"/>
          <w:sz w:val="20"/>
          <w:szCs w:val="20"/>
        </w:rPr>
        <w:t>. No:10/A Yüreğir/Adana</w:t>
      </w:r>
    </w:p>
    <w:p w:rsidR="00230D41" w:rsidRPr="009640B8" w:rsidRDefault="00230D41" w:rsidP="004D512E">
      <w:pPr>
        <w:spacing w:after="0" w:line="240" w:lineRule="auto"/>
        <w:ind w:firstLine="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c)  Telefon numarası:</w:t>
      </w:r>
      <w:r w:rsidR="004D512E" w:rsidRPr="009640B8">
        <w:rPr>
          <w:rFonts w:ascii="Times New Roman" w:eastAsia="Times New Roman" w:hAnsi="Times New Roman" w:cs="Times New Roman"/>
          <w:color w:val="000000" w:themeColor="text1"/>
          <w:sz w:val="20"/>
          <w:szCs w:val="20"/>
          <w:lang w:eastAsia="tr-TR"/>
        </w:rPr>
        <w:t xml:space="preserve"> +90 322 </w:t>
      </w:r>
      <w:r w:rsidR="005F6A2B">
        <w:rPr>
          <w:rFonts w:ascii="Times New Roman" w:eastAsia="Times New Roman" w:hAnsi="Times New Roman" w:cs="Times New Roman"/>
          <w:color w:val="000000" w:themeColor="text1"/>
          <w:sz w:val="20"/>
          <w:szCs w:val="20"/>
          <w:lang w:eastAsia="tr-TR"/>
        </w:rPr>
        <w:t>332 81 87</w:t>
      </w:r>
    </w:p>
    <w:p w:rsidR="00230D41" w:rsidRPr="009640B8" w:rsidRDefault="00230D41" w:rsidP="00230D41">
      <w:pPr>
        <w:spacing w:after="0" w:line="240" w:lineRule="auto"/>
        <w:ind w:left="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d)  Faks numarası:</w:t>
      </w:r>
      <w:r w:rsidR="004D512E" w:rsidRPr="009640B8">
        <w:rPr>
          <w:rFonts w:ascii="Times New Roman" w:eastAsia="Times New Roman" w:hAnsi="Times New Roman" w:cs="Times New Roman"/>
          <w:color w:val="000000" w:themeColor="text1"/>
          <w:sz w:val="20"/>
          <w:szCs w:val="20"/>
          <w:lang w:eastAsia="tr-TR"/>
        </w:rPr>
        <w:t xml:space="preserve"> +90 322 </w:t>
      </w:r>
      <w:r w:rsidR="005F6A2B">
        <w:rPr>
          <w:rFonts w:ascii="Times New Roman" w:eastAsia="Times New Roman" w:hAnsi="Times New Roman" w:cs="Times New Roman"/>
          <w:color w:val="000000" w:themeColor="text1"/>
          <w:sz w:val="20"/>
          <w:szCs w:val="20"/>
          <w:lang w:eastAsia="tr-TR"/>
        </w:rPr>
        <w:t>332 81 80</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              e)  Elektronik posta adresi</w:t>
      </w:r>
      <w:r w:rsidR="004D512E" w:rsidRPr="009640B8">
        <w:rPr>
          <w:rFonts w:ascii="Times New Roman" w:eastAsia="Times New Roman" w:hAnsi="Times New Roman" w:cs="Times New Roman"/>
          <w:color w:val="000000" w:themeColor="text1"/>
          <w:sz w:val="20"/>
          <w:szCs w:val="20"/>
          <w:lang w:eastAsia="tr-TR"/>
        </w:rPr>
        <w:t xml:space="preserve">:  </w:t>
      </w:r>
      <w:r w:rsidR="005F6A2B">
        <w:rPr>
          <w:rFonts w:ascii="Times New Roman" w:eastAsia="Times New Roman" w:hAnsi="Times New Roman" w:cs="Times New Roman"/>
          <w:color w:val="000000" w:themeColor="text1"/>
          <w:sz w:val="20"/>
          <w:szCs w:val="20"/>
          <w:lang w:eastAsia="tr-TR"/>
        </w:rPr>
        <w:t>info</w:t>
      </w:r>
      <w:r w:rsidR="004D512E" w:rsidRPr="009640B8">
        <w:rPr>
          <w:rFonts w:ascii="Times New Roman" w:eastAsia="Times New Roman" w:hAnsi="Times New Roman" w:cs="Times New Roman"/>
          <w:color w:val="000000" w:themeColor="text1"/>
          <w:sz w:val="20"/>
          <w:szCs w:val="20"/>
          <w:lang w:eastAsia="tr-TR"/>
        </w:rPr>
        <w:t>@</w:t>
      </w:r>
      <w:r w:rsidR="005F6A2B">
        <w:rPr>
          <w:rFonts w:ascii="Times New Roman" w:eastAsia="Times New Roman" w:hAnsi="Times New Roman" w:cs="Times New Roman"/>
          <w:color w:val="000000" w:themeColor="text1"/>
          <w:sz w:val="20"/>
          <w:szCs w:val="20"/>
          <w:lang w:eastAsia="tr-TR"/>
        </w:rPr>
        <w:t>galsangalvaniz</w:t>
      </w:r>
      <w:r w:rsidR="004D512E" w:rsidRPr="009640B8">
        <w:rPr>
          <w:rFonts w:ascii="Times New Roman" w:eastAsia="Times New Roman" w:hAnsi="Times New Roman" w:cs="Times New Roman"/>
          <w:color w:val="000000" w:themeColor="text1"/>
          <w:sz w:val="20"/>
          <w:szCs w:val="20"/>
          <w:lang w:eastAsia="tr-TR"/>
        </w:rPr>
        <w:t>.com</w:t>
      </w:r>
    </w:p>
    <w:p w:rsidR="00230D41" w:rsidRPr="009640B8" w:rsidRDefault="00230D41" w:rsidP="00230D41">
      <w:pPr>
        <w:spacing w:after="0" w:line="240" w:lineRule="auto"/>
        <w:ind w:left="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f)  İlgili personelinin adı-soyadı/unvanı:</w:t>
      </w:r>
      <w:r w:rsidR="004D512E" w:rsidRPr="009640B8">
        <w:rPr>
          <w:rFonts w:ascii="Times New Roman" w:eastAsia="Times New Roman" w:hAnsi="Times New Roman" w:cs="Times New Roman"/>
          <w:color w:val="000000" w:themeColor="text1"/>
          <w:sz w:val="20"/>
          <w:szCs w:val="20"/>
          <w:lang w:eastAsia="tr-TR"/>
        </w:rPr>
        <w:t xml:space="preserve"> </w:t>
      </w:r>
      <w:r w:rsidR="005F6A2B">
        <w:rPr>
          <w:rFonts w:ascii="Times New Roman" w:eastAsia="Times New Roman" w:hAnsi="Times New Roman" w:cs="Times New Roman"/>
          <w:color w:val="000000" w:themeColor="text1"/>
          <w:sz w:val="20"/>
          <w:szCs w:val="20"/>
          <w:lang w:eastAsia="tr-TR"/>
        </w:rPr>
        <w:t>Süleyman EŞİTMEZ</w:t>
      </w:r>
      <w:r w:rsidR="004D512E" w:rsidRPr="009640B8">
        <w:rPr>
          <w:rFonts w:ascii="Times New Roman" w:eastAsia="Times New Roman" w:hAnsi="Times New Roman" w:cs="Times New Roman"/>
          <w:color w:val="000000" w:themeColor="text1"/>
          <w:sz w:val="20"/>
          <w:szCs w:val="20"/>
          <w:lang w:eastAsia="tr-TR"/>
        </w:rPr>
        <w:t xml:space="preserve">/ </w:t>
      </w:r>
      <w:r w:rsidR="005F6A2B">
        <w:rPr>
          <w:rFonts w:ascii="Times New Roman" w:eastAsia="Times New Roman" w:hAnsi="Times New Roman" w:cs="Times New Roman"/>
          <w:color w:val="000000" w:themeColor="text1"/>
          <w:sz w:val="20"/>
          <w:szCs w:val="20"/>
          <w:lang w:eastAsia="tr-TR"/>
        </w:rPr>
        <w:t>Şirket Müdürü</w:t>
      </w:r>
    </w:p>
    <w:p w:rsidR="00230D41" w:rsidRPr="009640B8" w:rsidRDefault="00230D41" w:rsidP="00230D41">
      <w:pPr>
        <w:spacing w:after="0" w:line="240" w:lineRule="auto"/>
        <w:ind w:left="708"/>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İstekliler, ihaleye ilişkin bilgileri yukarıdaki adres ve numaralardan, Sözleşme Makamının görevli personeliyle irtibat kurarak temin edebilirler.</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 İhale konusu işe ilişkin bilgiler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konusu işin;</w:t>
      </w:r>
    </w:p>
    <w:p w:rsidR="004D512E" w:rsidRPr="009640B8" w:rsidRDefault="0029402D" w:rsidP="005F6A2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Projen</w:t>
      </w:r>
      <w:r w:rsidR="00230D41" w:rsidRPr="009640B8">
        <w:rPr>
          <w:rFonts w:ascii="Times New Roman" w:eastAsia="Times New Roman" w:hAnsi="Times New Roman" w:cs="Times New Roman"/>
          <w:color w:val="000000" w:themeColor="text1"/>
          <w:sz w:val="20"/>
          <w:szCs w:val="20"/>
          <w:lang w:eastAsia="tr-TR"/>
        </w:rPr>
        <w:t xml:space="preserve">in Adı: </w:t>
      </w:r>
      <w:r w:rsidR="005F6A2B" w:rsidRPr="005F6A2B">
        <w:rPr>
          <w:rFonts w:ascii="Times New Roman" w:hAnsi="Times New Roman" w:cs="Times New Roman"/>
          <w:color w:val="000000" w:themeColor="text1"/>
          <w:sz w:val="20"/>
          <w:szCs w:val="20"/>
        </w:rPr>
        <w:t>Galvaniz Kaplamada Otomasyona Geçiş İle Ürün Geliştirme</w:t>
      </w:r>
    </w:p>
    <w:p w:rsidR="004D512E" w:rsidRPr="009640B8"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Sözleşme kodu: </w:t>
      </w:r>
      <w:r w:rsidR="00FF7597" w:rsidRPr="009640B8">
        <w:rPr>
          <w:rFonts w:ascii="Times New Roman" w:hAnsi="Times New Roman" w:cs="Times New Roman"/>
          <w:color w:val="000000" w:themeColor="text1"/>
        </w:rPr>
        <w:t>TR62/15</w:t>
      </w:r>
      <w:r w:rsidR="004D512E" w:rsidRPr="009640B8">
        <w:rPr>
          <w:rFonts w:ascii="Times New Roman" w:hAnsi="Times New Roman" w:cs="Times New Roman"/>
          <w:color w:val="000000" w:themeColor="text1"/>
        </w:rPr>
        <w:t>/</w:t>
      </w:r>
      <w:r w:rsidR="005F6A2B">
        <w:rPr>
          <w:rFonts w:ascii="Times New Roman" w:hAnsi="Times New Roman" w:cs="Times New Roman"/>
          <w:color w:val="000000" w:themeColor="text1"/>
        </w:rPr>
        <w:t>MİKRO</w:t>
      </w:r>
      <w:r w:rsidR="004D512E" w:rsidRPr="009640B8">
        <w:rPr>
          <w:rFonts w:ascii="Times New Roman" w:hAnsi="Times New Roman" w:cs="Times New Roman"/>
          <w:color w:val="000000" w:themeColor="text1"/>
        </w:rPr>
        <w:t>/0</w:t>
      </w:r>
      <w:r w:rsidR="005F6A2B">
        <w:rPr>
          <w:rFonts w:ascii="Times New Roman" w:hAnsi="Times New Roman" w:cs="Times New Roman"/>
          <w:color w:val="000000" w:themeColor="text1"/>
        </w:rPr>
        <w:t>49</w:t>
      </w:r>
    </w:p>
    <w:p w:rsidR="004D512E" w:rsidRPr="009640B8"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Fiziki Miktarı ve türü: </w:t>
      </w:r>
      <w:r w:rsidR="004D512E" w:rsidRPr="009640B8">
        <w:rPr>
          <w:rFonts w:ascii="Times New Roman" w:eastAsia="Times New Roman" w:hAnsi="Times New Roman" w:cs="Times New Roman"/>
          <w:color w:val="000000" w:themeColor="text1"/>
          <w:sz w:val="20"/>
          <w:szCs w:val="20"/>
          <w:lang w:eastAsia="tr-TR"/>
        </w:rPr>
        <w:t>Mal Alımı</w:t>
      </w:r>
    </w:p>
    <w:p w:rsidR="00684ABC" w:rsidRDefault="00684ABC" w:rsidP="00684ABC">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color w:val="000000" w:themeColor="text1"/>
          <w:sz w:val="20"/>
          <w:szCs w:val="20"/>
          <w:lang w:eastAsia="tr-TR"/>
        </w:rPr>
      </w:pPr>
    </w:p>
    <w:p w:rsidR="005F6A2B" w:rsidRDefault="005F6A2B" w:rsidP="005F6A2B">
      <w:pPr>
        <w:autoSpaceDE w:val="0"/>
        <w:autoSpaceDN w:val="0"/>
        <w:adjustRightInd w:val="0"/>
        <w:spacing w:after="0" w:line="240" w:lineRule="auto"/>
        <w:ind w:left="360" w:firstLine="708"/>
        <w:rPr>
          <w:rFonts w:ascii="Times New Roman" w:eastAsia="Times New Roman" w:hAnsi="Times New Roman" w:cs="Times New Roman"/>
          <w:color w:val="000000" w:themeColor="text1"/>
          <w:sz w:val="20"/>
          <w:szCs w:val="20"/>
          <w:lang w:eastAsia="tr-TR"/>
        </w:rPr>
      </w:pPr>
      <w:r>
        <w:rPr>
          <w:rFonts w:ascii="Times New Roman" w:hAnsi="Times New Roman" w:cs="Times New Roman"/>
          <w:sz w:val="18"/>
          <w:szCs w:val="18"/>
        </w:rPr>
        <w:t>TAM OTOMATIK ASITLI ÇINKO KAPLAMA HATTI – 1 ADET</w:t>
      </w:r>
    </w:p>
    <w:p w:rsidR="005F6A2B" w:rsidRDefault="005F6A2B" w:rsidP="00684ABC">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color w:val="000000" w:themeColor="text1"/>
          <w:sz w:val="20"/>
          <w:szCs w:val="20"/>
          <w:lang w:eastAsia="tr-TR"/>
        </w:rPr>
      </w:pPr>
    </w:p>
    <w:p w:rsidR="005F6A2B" w:rsidRPr="009640B8" w:rsidRDefault="005F6A2B" w:rsidP="00684ABC">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color w:val="000000" w:themeColor="text1"/>
          <w:sz w:val="20"/>
          <w:szCs w:val="20"/>
          <w:lang w:eastAsia="tr-TR"/>
        </w:rPr>
      </w:pPr>
    </w:p>
    <w:p w:rsidR="005F6A2B"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5F6A2B">
        <w:rPr>
          <w:rFonts w:ascii="Times New Roman" w:eastAsia="Times New Roman" w:hAnsi="Times New Roman" w:cs="Times New Roman"/>
          <w:color w:val="000000" w:themeColor="text1"/>
          <w:sz w:val="20"/>
          <w:szCs w:val="20"/>
          <w:lang w:eastAsia="tr-TR"/>
        </w:rPr>
        <w:t xml:space="preserve">İşin/Teslimin Gerçekleştirileceği yer: </w:t>
      </w:r>
      <w:r w:rsidR="005F6A2B">
        <w:rPr>
          <w:rFonts w:ascii="Times New Roman" w:hAnsi="Times New Roman" w:cs="Times New Roman"/>
          <w:color w:val="000000" w:themeColor="text1"/>
          <w:sz w:val="20"/>
          <w:szCs w:val="20"/>
        </w:rPr>
        <w:t xml:space="preserve">Cumhuriyet Mah. Sanayi Çarşısı 751 </w:t>
      </w:r>
      <w:proofErr w:type="spellStart"/>
      <w:r w:rsidR="005F6A2B">
        <w:rPr>
          <w:rFonts w:ascii="Times New Roman" w:hAnsi="Times New Roman" w:cs="Times New Roman"/>
          <w:color w:val="000000" w:themeColor="text1"/>
          <w:sz w:val="20"/>
          <w:szCs w:val="20"/>
        </w:rPr>
        <w:t>Sk</w:t>
      </w:r>
      <w:proofErr w:type="spellEnd"/>
      <w:r w:rsidR="005F6A2B">
        <w:rPr>
          <w:rFonts w:ascii="Times New Roman" w:hAnsi="Times New Roman" w:cs="Times New Roman"/>
          <w:color w:val="000000" w:themeColor="text1"/>
          <w:sz w:val="20"/>
          <w:szCs w:val="20"/>
        </w:rPr>
        <w:t>. No:10/A Yüreğir/Adana</w:t>
      </w:r>
      <w:r w:rsidR="005F6A2B" w:rsidRPr="005F6A2B">
        <w:rPr>
          <w:rFonts w:ascii="Times New Roman" w:eastAsia="Times New Roman" w:hAnsi="Times New Roman" w:cs="Times New Roman"/>
          <w:color w:val="000000" w:themeColor="text1"/>
          <w:sz w:val="20"/>
          <w:szCs w:val="20"/>
          <w:lang w:eastAsia="tr-TR"/>
        </w:rPr>
        <w:t xml:space="preserve"> </w:t>
      </w:r>
    </w:p>
    <w:p w:rsidR="00230D41" w:rsidRPr="005F6A2B"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5F6A2B">
        <w:rPr>
          <w:rFonts w:ascii="Times New Roman" w:eastAsia="Times New Roman" w:hAnsi="Times New Roman" w:cs="Times New Roman"/>
          <w:color w:val="000000" w:themeColor="text1"/>
          <w:sz w:val="20"/>
          <w:szCs w:val="20"/>
          <w:lang w:eastAsia="tr-TR"/>
        </w:rPr>
        <w:t xml:space="preserve">Alıma ait (varsa) diğer bilgiler: </w:t>
      </w:r>
      <w:r w:rsidR="008E758D" w:rsidRPr="005F6A2B">
        <w:rPr>
          <w:rFonts w:ascii="Times New Roman" w:eastAsia="Times New Roman" w:hAnsi="Times New Roman" w:cs="Times New Roman"/>
          <w:color w:val="000000" w:themeColor="text1"/>
          <w:sz w:val="20"/>
          <w:szCs w:val="20"/>
          <w:lang w:eastAsia="tr-TR"/>
        </w:rPr>
        <w:t>-</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3- İhaleye ilişkin bilgiler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İhaleye ilişkin bilgiler;</w:t>
      </w:r>
    </w:p>
    <w:p w:rsidR="00230D41" w:rsidRPr="009640B8" w:rsidRDefault="00230D41" w:rsidP="00230D41">
      <w:pPr>
        <w:numPr>
          <w:ilvl w:val="0"/>
          <w:numId w:val="8"/>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İhale usulü: </w:t>
      </w:r>
      <w:r w:rsidRPr="009640B8">
        <w:rPr>
          <w:rFonts w:ascii="Times New Roman" w:eastAsia="Times New Roman" w:hAnsi="Times New Roman" w:cs="Times New Roman"/>
          <w:i/>
          <w:color w:val="000000" w:themeColor="text1"/>
          <w:sz w:val="20"/>
          <w:szCs w:val="20"/>
          <w:lang w:eastAsia="tr-TR"/>
        </w:rPr>
        <w:t>Açık İhale Usulü</w:t>
      </w:r>
    </w:p>
    <w:p w:rsidR="005F6A2B" w:rsidRDefault="00230D41" w:rsidP="00230D41">
      <w:pPr>
        <w:spacing w:after="0" w:line="240" w:lineRule="auto"/>
        <w:ind w:firstLine="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b) İhalenin yapılacağı adres: </w:t>
      </w:r>
      <w:r w:rsidR="005F6A2B">
        <w:rPr>
          <w:rFonts w:ascii="Times New Roman" w:hAnsi="Times New Roman" w:cs="Times New Roman"/>
          <w:color w:val="000000" w:themeColor="text1"/>
          <w:sz w:val="20"/>
          <w:szCs w:val="20"/>
        </w:rPr>
        <w:t xml:space="preserve">Cumhuriyet Mah. Sanayi Çarşısı 751 </w:t>
      </w:r>
      <w:proofErr w:type="spellStart"/>
      <w:r w:rsidR="005F6A2B">
        <w:rPr>
          <w:rFonts w:ascii="Times New Roman" w:hAnsi="Times New Roman" w:cs="Times New Roman"/>
          <w:color w:val="000000" w:themeColor="text1"/>
          <w:sz w:val="20"/>
          <w:szCs w:val="20"/>
        </w:rPr>
        <w:t>Sk</w:t>
      </w:r>
      <w:proofErr w:type="spellEnd"/>
      <w:r w:rsidR="005F6A2B">
        <w:rPr>
          <w:rFonts w:ascii="Times New Roman" w:hAnsi="Times New Roman" w:cs="Times New Roman"/>
          <w:color w:val="000000" w:themeColor="text1"/>
          <w:sz w:val="20"/>
          <w:szCs w:val="20"/>
        </w:rPr>
        <w:t>. No:10/A Yüreğir/Adana</w:t>
      </w:r>
      <w:r w:rsidR="005F6A2B" w:rsidRPr="009640B8">
        <w:rPr>
          <w:rFonts w:ascii="Times New Roman" w:eastAsia="Times New Roman" w:hAnsi="Times New Roman" w:cs="Times New Roman"/>
          <w:color w:val="000000" w:themeColor="text1"/>
          <w:sz w:val="20"/>
          <w:szCs w:val="20"/>
          <w:lang w:eastAsia="tr-TR"/>
        </w:rPr>
        <w:t xml:space="preserve"> </w:t>
      </w:r>
    </w:p>
    <w:p w:rsidR="00230D41" w:rsidRPr="009640B8" w:rsidRDefault="00230D41" w:rsidP="00230D41">
      <w:pPr>
        <w:spacing w:after="0" w:line="240" w:lineRule="auto"/>
        <w:ind w:firstLine="708"/>
        <w:jc w:val="both"/>
        <w:rPr>
          <w:rFonts w:ascii="Times New Roman" w:eastAsia="Times New Roman" w:hAnsi="Times New Roman" w:cs="Times New Roman"/>
          <w:color w:val="000000" w:themeColor="text1"/>
          <w:sz w:val="20"/>
          <w:szCs w:val="20"/>
          <w:highlight w:val="yellow"/>
          <w:lang w:eastAsia="tr-TR"/>
        </w:rPr>
      </w:pPr>
      <w:r w:rsidRPr="009640B8">
        <w:rPr>
          <w:rFonts w:ascii="Times New Roman" w:eastAsia="Times New Roman" w:hAnsi="Times New Roman" w:cs="Times New Roman"/>
          <w:color w:val="000000" w:themeColor="text1"/>
          <w:sz w:val="20"/>
          <w:szCs w:val="20"/>
          <w:lang w:eastAsia="tr-TR"/>
        </w:rPr>
        <w:t xml:space="preserve">c)   İhale tarihi: </w:t>
      </w:r>
      <w:proofErr w:type="gramStart"/>
      <w:r w:rsidR="00DA5CE4">
        <w:rPr>
          <w:rFonts w:ascii="Times New Roman" w:eastAsia="Times New Roman" w:hAnsi="Times New Roman" w:cs="Times New Roman"/>
          <w:color w:val="000000" w:themeColor="text1"/>
          <w:sz w:val="20"/>
          <w:szCs w:val="20"/>
          <w:lang w:eastAsia="tr-TR"/>
        </w:rPr>
        <w:t>2</w:t>
      </w:r>
      <w:r w:rsidR="004A3B8A">
        <w:rPr>
          <w:rFonts w:ascii="Times New Roman" w:eastAsia="Times New Roman" w:hAnsi="Times New Roman" w:cs="Times New Roman"/>
          <w:color w:val="000000" w:themeColor="text1"/>
          <w:sz w:val="20"/>
          <w:szCs w:val="20"/>
          <w:lang w:eastAsia="tr-TR"/>
        </w:rPr>
        <w:t>6</w:t>
      </w:r>
      <w:r w:rsidR="009640B8" w:rsidRPr="009640B8">
        <w:rPr>
          <w:rFonts w:ascii="Times New Roman" w:eastAsia="Times New Roman" w:hAnsi="Times New Roman" w:cs="Times New Roman"/>
          <w:color w:val="000000" w:themeColor="text1"/>
          <w:sz w:val="20"/>
          <w:szCs w:val="20"/>
          <w:lang w:eastAsia="tr-TR"/>
        </w:rPr>
        <w:t>/11</w:t>
      </w:r>
      <w:r w:rsidR="00B170DD" w:rsidRPr="009640B8">
        <w:rPr>
          <w:rFonts w:ascii="Times New Roman" w:eastAsia="Times New Roman" w:hAnsi="Times New Roman" w:cs="Times New Roman"/>
          <w:color w:val="000000" w:themeColor="text1"/>
          <w:sz w:val="20"/>
          <w:szCs w:val="20"/>
          <w:lang w:eastAsia="tr-TR"/>
        </w:rPr>
        <w:t>/2015</w:t>
      </w:r>
      <w:proofErr w:type="gramEnd"/>
    </w:p>
    <w:p w:rsidR="00230D41" w:rsidRPr="009640B8" w:rsidRDefault="00230D41" w:rsidP="00230D41">
      <w:pPr>
        <w:spacing w:after="0" w:line="240" w:lineRule="auto"/>
        <w:ind w:firstLine="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d)   İhale saati: </w:t>
      </w:r>
      <w:proofErr w:type="gramStart"/>
      <w:r w:rsidR="007E7B7A" w:rsidRPr="009640B8">
        <w:rPr>
          <w:rFonts w:ascii="Times New Roman" w:eastAsia="Times New Roman" w:hAnsi="Times New Roman" w:cs="Times New Roman"/>
          <w:color w:val="000000" w:themeColor="text1"/>
          <w:sz w:val="20"/>
          <w:szCs w:val="20"/>
          <w:lang w:eastAsia="tr-TR"/>
        </w:rPr>
        <w:t>1</w:t>
      </w:r>
      <w:r w:rsidR="00682BA2">
        <w:rPr>
          <w:rFonts w:ascii="Times New Roman" w:eastAsia="Times New Roman" w:hAnsi="Times New Roman" w:cs="Times New Roman"/>
          <w:color w:val="000000" w:themeColor="text1"/>
          <w:sz w:val="20"/>
          <w:szCs w:val="20"/>
          <w:lang w:eastAsia="tr-TR"/>
        </w:rPr>
        <w:t>0</w:t>
      </w:r>
      <w:r w:rsidR="007E7B7A" w:rsidRPr="009640B8">
        <w:rPr>
          <w:rFonts w:ascii="Times New Roman" w:eastAsia="Times New Roman" w:hAnsi="Times New Roman" w:cs="Times New Roman"/>
          <w:color w:val="000000" w:themeColor="text1"/>
          <w:sz w:val="20"/>
          <w:szCs w:val="20"/>
          <w:lang w:eastAsia="tr-TR"/>
        </w:rPr>
        <w:t>:00</w:t>
      </w:r>
      <w:proofErr w:type="gramEnd"/>
    </w:p>
    <w:p w:rsidR="00230D41" w:rsidRPr="009640B8" w:rsidRDefault="00230D41" w:rsidP="00230D41">
      <w:pPr>
        <w:tabs>
          <w:tab w:val="left" w:pos="720"/>
          <w:tab w:val="left" w:pos="900"/>
          <w:tab w:val="left" w:pos="1080"/>
        </w:tabs>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color w:val="000000" w:themeColor="text1"/>
          <w:spacing w:val="-20"/>
          <w:sz w:val="20"/>
          <w:szCs w:val="20"/>
          <w:lang w:eastAsia="tr-TR"/>
        </w:rPr>
      </w:pPr>
      <w:r w:rsidRPr="009640B8">
        <w:rPr>
          <w:rFonts w:ascii="Times New Roman" w:eastAsia="Times New Roman" w:hAnsi="Times New Roman" w:cs="Times New Roman"/>
          <w:b/>
          <w:color w:val="000000" w:themeColor="text1"/>
          <w:sz w:val="20"/>
          <w:szCs w:val="20"/>
          <w:lang w:eastAsia="tr-TR"/>
        </w:rPr>
        <w:t xml:space="preserve">Madde 4- İhale dosyasının görülmesi ve temini </w:t>
      </w:r>
    </w:p>
    <w:p w:rsidR="00230D41" w:rsidRPr="00A00D27" w:rsidRDefault="00230D41" w:rsidP="00230D41">
      <w:pPr>
        <w:spacing w:before="120" w:after="0" w:line="240" w:lineRule="auto"/>
        <w:jc w:val="both"/>
        <w:rPr>
          <w:rFonts w:ascii="Times New Roman" w:eastAsia="Times New Roman" w:hAnsi="Times New Roman" w:cs="Times New Roman"/>
          <w:sz w:val="20"/>
          <w:szCs w:val="20"/>
          <w:lang w:eastAsia="tr-TR"/>
        </w:rPr>
      </w:pPr>
      <w:r w:rsidRPr="00A00D27">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A00D27" w:rsidRPr="00A00D27">
        <w:rPr>
          <w:rFonts w:ascii="Times New Roman" w:eastAsia="Times New Roman" w:hAnsi="Times New Roman" w:cs="Times New Roman"/>
          <w:i/>
          <w:sz w:val="20"/>
          <w:szCs w:val="20"/>
          <w:lang w:eastAsia="tr-TR"/>
        </w:rPr>
        <w:t xml:space="preserve">250 TL bedel mukabili satın </w:t>
      </w:r>
      <w:proofErr w:type="gramStart"/>
      <w:r w:rsidR="00A00D27" w:rsidRPr="00A00D27">
        <w:rPr>
          <w:rFonts w:ascii="Times New Roman" w:eastAsia="Times New Roman" w:hAnsi="Times New Roman" w:cs="Times New Roman"/>
          <w:i/>
          <w:sz w:val="20"/>
          <w:szCs w:val="20"/>
          <w:lang w:eastAsia="tr-TR"/>
        </w:rPr>
        <w:t xml:space="preserve">alması </w:t>
      </w:r>
      <w:r w:rsidRPr="00A00D27">
        <w:rPr>
          <w:rFonts w:ascii="Times New Roman" w:eastAsia="Times New Roman" w:hAnsi="Times New Roman" w:cs="Times New Roman"/>
          <w:i/>
          <w:sz w:val="20"/>
          <w:szCs w:val="20"/>
          <w:lang w:eastAsia="tr-TR"/>
        </w:rPr>
        <w:t xml:space="preserve"> </w:t>
      </w:r>
      <w:r w:rsidRPr="00A00D27">
        <w:rPr>
          <w:rFonts w:ascii="Times New Roman" w:eastAsia="Times New Roman" w:hAnsi="Times New Roman" w:cs="Times New Roman"/>
          <w:sz w:val="20"/>
          <w:szCs w:val="20"/>
          <w:lang w:eastAsia="tr-TR"/>
        </w:rPr>
        <w:t>zorunludur</w:t>
      </w:r>
      <w:proofErr w:type="gramEnd"/>
      <w:r w:rsidRPr="00A00D27">
        <w:rPr>
          <w:rFonts w:ascii="Times New Roman" w:eastAsia="Times New Roman" w:hAnsi="Times New Roman" w:cs="Times New Roman"/>
          <w:sz w:val="20"/>
          <w:szCs w:val="20"/>
          <w:lang w:eastAsia="tr-TR"/>
        </w:rPr>
        <w:t>.</w:t>
      </w:r>
    </w:p>
    <w:p w:rsidR="00230D41" w:rsidRPr="00A00D27"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9640B8" w:rsidRDefault="00230D41" w:rsidP="00230D41">
      <w:pPr>
        <w:tabs>
          <w:tab w:val="left" w:pos="709"/>
        </w:tabs>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İstekli ihale dosyasını </w:t>
      </w:r>
      <w:r w:rsidRPr="009640B8">
        <w:rPr>
          <w:rFonts w:ascii="Times New Roman" w:eastAsia="Times New Roman" w:hAnsi="Times New Roman" w:cs="Times New Roman"/>
          <w:i/>
          <w:color w:val="000000" w:themeColor="text1"/>
          <w:sz w:val="20"/>
          <w:szCs w:val="20"/>
          <w:lang w:eastAsia="tr-TR"/>
        </w:rPr>
        <w:t>teslim almakla</w:t>
      </w:r>
      <w:r w:rsidRPr="009640B8">
        <w:rPr>
          <w:rFonts w:ascii="Times New Roman" w:eastAsia="Times New Roman" w:hAnsi="Times New Roman" w:cs="Times New Roman"/>
          <w:color w:val="000000" w:themeColor="text1"/>
          <w:sz w:val="20"/>
          <w:szCs w:val="20"/>
          <w:lang w:eastAsia="tr-TR"/>
        </w:rPr>
        <w:t xml:space="preserve">, ihale dosyasını oluşturan belgelerde yer alan koşul ve kuralları kabul etmiş sayılır.    </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5- Tekliflerin sunulacağı yer, son teklif verme tarih ve saati</w:t>
      </w:r>
    </w:p>
    <w:p w:rsidR="00230D41" w:rsidRPr="009640B8"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Teklifler aşağıda belirtilen adrese elden veya posta yoluyla teslim edilebilir:</w:t>
      </w:r>
    </w:p>
    <w:p w:rsidR="00230D41" w:rsidRPr="009640B8"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a)  Tekliflerin sunulacağı yer: </w:t>
      </w:r>
      <w:r w:rsidR="004377C7">
        <w:rPr>
          <w:rFonts w:ascii="Times New Roman" w:hAnsi="Times New Roman" w:cs="Times New Roman"/>
          <w:color w:val="000000" w:themeColor="text1"/>
          <w:sz w:val="20"/>
          <w:szCs w:val="20"/>
        </w:rPr>
        <w:t xml:space="preserve">Cumhuriyet Mah. Sanayi Çarşısı 751 </w:t>
      </w:r>
      <w:proofErr w:type="spellStart"/>
      <w:r w:rsidR="004377C7">
        <w:rPr>
          <w:rFonts w:ascii="Times New Roman" w:hAnsi="Times New Roman" w:cs="Times New Roman"/>
          <w:color w:val="000000" w:themeColor="text1"/>
          <w:sz w:val="20"/>
          <w:szCs w:val="20"/>
        </w:rPr>
        <w:t>Sk</w:t>
      </w:r>
      <w:proofErr w:type="spellEnd"/>
      <w:r w:rsidR="004377C7">
        <w:rPr>
          <w:rFonts w:ascii="Times New Roman" w:hAnsi="Times New Roman" w:cs="Times New Roman"/>
          <w:color w:val="000000" w:themeColor="text1"/>
          <w:sz w:val="20"/>
          <w:szCs w:val="20"/>
        </w:rPr>
        <w:t>. No:10/A Yüreğir/Adana</w:t>
      </w:r>
    </w:p>
    <w:p w:rsidR="00230D41" w:rsidRPr="009640B8" w:rsidRDefault="00230D41" w:rsidP="00230D41">
      <w:pPr>
        <w:spacing w:after="0" w:line="240" w:lineRule="auto"/>
        <w:ind w:left="360" w:firstLine="34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b)  Son teklif verme tarihi (İhale tarihi) : </w:t>
      </w:r>
      <w:r w:rsidR="00DA5CE4">
        <w:rPr>
          <w:rFonts w:ascii="Times New Roman" w:eastAsia="Times New Roman" w:hAnsi="Times New Roman" w:cs="Times New Roman"/>
          <w:color w:val="000000" w:themeColor="text1"/>
          <w:sz w:val="20"/>
          <w:szCs w:val="20"/>
          <w:lang w:eastAsia="tr-TR"/>
        </w:rPr>
        <w:t>2</w:t>
      </w:r>
      <w:r w:rsidR="004A3B8A">
        <w:rPr>
          <w:rFonts w:ascii="Times New Roman" w:eastAsia="Times New Roman" w:hAnsi="Times New Roman" w:cs="Times New Roman"/>
          <w:color w:val="000000" w:themeColor="text1"/>
          <w:sz w:val="20"/>
          <w:szCs w:val="20"/>
          <w:lang w:eastAsia="tr-TR"/>
        </w:rPr>
        <w:t>6</w:t>
      </w:r>
      <w:r w:rsidR="009640B8" w:rsidRPr="009640B8">
        <w:rPr>
          <w:rFonts w:ascii="Times New Roman" w:eastAsia="Times New Roman" w:hAnsi="Times New Roman" w:cs="Times New Roman"/>
          <w:color w:val="000000" w:themeColor="text1"/>
          <w:sz w:val="20"/>
          <w:szCs w:val="20"/>
          <w:lang w:eastAsia="tr-TR"/>
        </w:rPr>
        <w:t>/11</w:t>
      </w:r>
      <w:r w:rsidR="00B170DD" w:rsidRPr="009640B8">
        <w:rPr>
          <w:rFonts w:ascii="Times New Roman" w:eastAsia="Times New Roman" w:hAnsi="Times New Roman" w:cs="Times New Roman"/>
          <w:color w:val="000000" w:themeColor="text1"/>
          <w:sz w:val="20"/>
          <w:szCs w:val="20"/>
          <w:lang w:eastAsia="tr-TR"/>
        </w:rPr>
        <w:t>/2015</w:t>
      </w:r>
    </w:p>
    <w:p w:rsidR="00230D41" w:rsidRPr="009640B8" w:rsidRDefault="00230D41" w:rsidP="00230D41">
      <w:pPr>
        <w:spacing w:after="0" w:line="240" w:lineRule="auto"/>
        <w:ind w:left="360" w:firstLine="34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c)  Son teklif verme saati  (İhale saati) :  </w:t>
      </w:r>
      <w:r w:rsidR="004377C7">
        <w:rPr>
          <w:rFonts w:ascii="Times New Roman" w:eastAsia="Times New Roman" w:hAnsi="Times New Roman" w:cs="Times New Roman"/>
          <w:color w:val="000000" w:themeColor="text1"/>
          <w:sz w:val="20"/>
          <w:szCs w:val="20"/>
          <w:lang w:eastAsia="tr-TR"/>
        </w:rPr>
        <w:t>1</w:t>
      </w:r>
      <w:r w:rsidR="00682BA2">
        <w:rPr>
          <w:rFonts w:ascii="Times New Roman" w:eastAsia="Times New Roman" w:hAnsi="Times New Roman" w:cs="Times New Roman"/>
          <w:color w:val="000000" w:themeColor="text1"/>
          <w:sz w:val="20"/>
          <w:szCs w:val="20"/>
          <w:lang w:eastAsia="tr-TR"/>
        </w:rPr>
        <w:t>0</w:t>
      </w:r>
      <w:bookmarkStart w:id="5" w:name="_GoBack"/>
      <w:bookmarkEnd w:id="5"/>
      <w:r w:rsidR="007E7B7A" w:rsidRPr="009640B8">
        <w:rPr>
          <w:rFonts w:ascii="Times New Roman" w:eastAsia="Times New Roman" w:hAnsi="Times New Roman" w:cs="Times New Roman"/>
          <w:color w:val="000000" w:themeColor="text1"/>
          <w:sz w:val="20"/>
          <w:szCs w:val="20"/>
          <w:lang w:eastAsia="tr-TR"/>
        </w:rPr>
        <w:t>:00</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Makamına verilen veya ulaşan teklifler, zeyilname düzenlenmesi hali hariç, herhangi bir sebeple geri alınamaz.</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9640B8">
        <w:rPr>
          <w:rFonts w:ascii="Times New Roman" w:eastAsia="Times New Roman" w:hAnsi="Times New Roman" w:cs="Times New Roman"/>
          <w:b/>
          <w:color w:val="000000" w:themeColor="text1"/>
          <w:sz w:val="20"/>
          <w:szCs w:val="20"/>
          <w:lang w:eastAsia="tr-TR"/>
        </w:rPr>
        <w:t xml:space="preserve"> </w:t>
      </w:r>
      <w:r w:rsidRPr="009640B8">
        <w:rPr>
          <w:rFonts w:ascii="Times New Roman" w:eastAsia="Times New Roman" w:hAnsi="Times New Roman" w:cs="Times New Roman"/>
          <w:color w:val="000000" w:themeColor="text1"/>
          <w:sz w:val="20"/>
          <w:szCs w:val="20"/>
          <w:lang w:eastAsia="tr-TR"/>
        </w:rPr>
        <w:t xml:space="preserve">saat ayarı esas alınır. </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720"/>
          <w:tab w:val="left" w:pos="900"/>
          <w:tab w:val="left" w:pos="1080"/>
        </w:tabs>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6- İhale dosyasının kapsamı</w:t>
      </w:r>
    </w:p>
    <w:p w:rsidR="00230D41" w:rsidRPr="009640B8"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İhale dosyası aşağıdaki belgelerden oluşmaktadır:</w:t>
      </w:r>
    </w:p>
    <w:p w:rsidR="00230D41" w:rsidRPr="009640B8"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İhaleye davet mektubu </w:t>
      </w:r>
    </w:p>
    <w:p w:rsidR="00230D41" w:rsidRPr="009640B8"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 Dosyası (Sözleşme Taslağı, Özel Koşullar, Genel Koşullar, Teknik Şartname, Teklif Sunma Formları, Teklif Değerlendirme Formları ve ilgili satın almaya mahsus diğer belgeler)</w:t>
      </w:r>
    </w:p>
    <w:p w:rsidR="00230D41" w:rsidRPr="009640B8" w:rsidRDefault="00230D41" w:rsidP="00230D41">
      <w:pPr>
        <w:tabs>
          <w:tab w:val="left" w:pos="720"/>
          <w:tab w:val="left" w:pos="1065"/>
        </w:tabs>
        <w:spacing w:after="0" w:line="240" w:lineRule="auto"/>
        <w:ind w:left="720" w:right="-356"/>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b/>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9640B8" w:rsidRDefault="00230D41" w:rsidP="00230D41">
      <w:pPr>
        <w:spacing w:after="0" w:line="240" w:lineRule="auto"/>
        <w:ind w:left="360"/>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9640B8" w:rsidRDefault="00230D41" w:rsidP="00230D41">
      <w:pPr>
        <w:spacing w:after="0" w:line="240" w:lineRule="auto"/>
        <w:jc w:val="both"/>
        <w:rPr>
          <w:rFonts w:ascii="Times New Roman" w:eastAsia="Times New Roman" w:hAnsi="Times New Roman" w:cs="Times New Roman"/>
          <w:b/>
          <w:bCs/>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b/>
          <w:bCs/>
          <w:color w:val="000000" w:themeColor="text1"/>
          <w:sz w:val="20"/>
          <w:szCs w:val="20"/>
          <w:lang w:eastAsia="tr-TR"/>
        </w:rPr>
      </w:pPr>
      <w:r w:rsidRPr="009640B8">
        <w:rPr>
          <w:rFonts w:ascii="Times New Roman" w:eastAsia="Times New Roman" w:hAnsi="Times New Roman" w:cs="Times New Roman"/>
          <w:b/>
          <w:bCs/>
          <w:color w:val="000000" w:themeColor="text1"/>
          <w:sz w:val="20"/>
          <w:szCs w:val="20"/>
          <w:lang w:eastAsia="tr-TR"/>
        </w:rPr>
        <w:t xml:space="preserve">Madde 7- </w:t>
      </w:r>
      <w:r w:rsidRPr="009640B8">
        <w:rPr>
          <w:rFonts w:ascii="Times New Roman" w:eastAsia="Times New Roman" w:hAnsi="Times New Roman" w:cs="Times New Roman"/>
          <w:b/>
          <w:color w:val="000000" w:themeColor="text1"/>
          <w:sz w:val="20"/>
          <w:szCs w:val="20"/>
          <w:lang w:eastAsia="tr-TR"/>
        </w:rPr>
        <w:t xml:space="preserve">İhaleye katılabilmek için gereken belgeler </w:t>
      </w:r>
    </w:p>
    <w:p w:rsidR="00230D41" w:rsidRPr="009640B8"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İsteklilerin ihaleye katılabilmeleri için aşağıda sayılan belgeleri teklifleri kapsamında sunmaları gerekir:</w:t>
      </w:r>
    </w:p>
    <w:p w:rsidR="00230D41" w:rsidRPr="009640B8" w:rsidRDefault="00230D41" w:rsidP="00230D41">
      <w:pPr>
        <w:tabs>
          <w:tab w:val="left" w:pos="1305"/>
        </w:tabs>
        <w:spacing w:after="6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 Tebligat için adres beyanı ve ayrıca irtibat için telefon ve varsa faks numarası ile elektronik posta adresi,</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 Mevzuatı gereği kayıtlı olduğu Ticaret ve/veya Sanayi Odası veya Meslek Odası Belgesi;</w:t>
      </w:r>
    </w:p>
    <w:p w:rsidR="00230D41" w:rsidRPr="009640B8"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9640B8"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9640B8" w:rsidRDefault="00230D41" w:rsidP="00230D41">
      <w:pPr>
        <w:tabs>
          <w:tab w:val="left" w:pos="567"/>
        </w:tabs>
        <w:spacing w:after="0" w:line="280" w:lineRule="exact"/>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851"/>
          <w:tab w:val="left" w:pos="1305"/>
        </w:tabs>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c) Teklif vermeye yetkili olduğunu gösteren imza beyannamesi veya imza sirküleri;</w:t>
      </w:r>
    </w:p>
    <w:p w:rsidR="00230D41" w:rsidRPr="009640B8"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Gerçek kişi olması halinde, noter tasdikli imza beyannamesi,</w:t>
      </w:r>
    </w:p>
    <w:p w:rsidR="00230D41" w:rsidRPr="009640B8"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9640B8" w:rsidRDefault="00230D41" w:rsidP="00230D41">
      <w:pPr>
        <w:tabs>
          <w:tab w:val="left" w:pos="2475"/>
        </w:tabs>
        <w:spacing w:after="0" w:line="240" w:lineRule="auto"/>
        <w:ind w:firstLine="1560"/>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d)</w:t>
      </w:r>
      <w:r w:rsidRPr="009640B8">
        <w:rPr>
          <w:rFonts w:ascii="Times New Roman" w:eastAsia="Times New Roman" w:hAnsi="Times New Roman" w:cs="Times New Roman"/>
          <w:b/>
          <w:color w:val="000000" w:themeColor="text1"/>
          <w:sz w:val="20"/>
          <w:szCs w:val="20"/>
          <w:lang w:eastAsia="tr-TR"/>
        </w:rPr>
        <w:t xml:space="preserve"> </w:t>
      </w:r>
      <w:r w:rsidRPr="009640B8">
        <w:rPr>
          <w:rFonts w:ascii="Times New Roman" w:eastAsia="Times New Roman" w:hAnsi="Times New Roman" w:cs="Times New Roman"/>
          <w:color w:val="000000" w:themeColor="text1"/>
          <w:sz w:val="20"/>
          <w:szCs w:val="20"/>
          <w:lang w:eastAsia="tr-TR"/>
        </w:rPr>
        <w:t>Bu talimatların ilgili maddesinde sayılan durumlarda olunmadığına ilişkin yazılı taahhütname,</w:t>
      </w:r>
    </w:p>
    <w:p w:rsidR="00230D41" w:rsidRPr="009640B8" w:rsidRDefault="00230D41" w:rsidP="00230D41">
      <w:pPr>
        <w:tabs>
          <w:tab w:val="left" w:pos="1305"/>
        </w:tabs>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e) Şekli ve içeriği bu belgede belirlenen teklif mektubu,</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f) Bu belgede tanımlanan geçici teminat,</w:t>
      </w:r>
    </w:p>
    <w:p w:rsidR="00230D41" w:rsidRPr="009640B8" w:rsidRDefault="00230D41" w:rsidP="00230D41">
      <w:pPr>
        <w:tabs>
          <w:tab w:val="left" w:pos="1305"/>
        </w:tabs>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g) Vekâleten ihaleye katılma halinde, istekli adına katılan kişinin ihaleye katılmaya ilişkin noter tasdikli vekâletnamesi ile noter tasdikli imza beyannamesi, </w:t>
      </w:r>
    </w:p>
    <w:p w:rsidR="00230D41" w:rsidRPr="009640B8" w:rsidRDefault="00230D41" w:rsidP="00230D41">
      <w:pPr>
        <w:spacing w:after="120" w:line="240" w:lineRule="auto"/>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h) İsteklinin iş ortaklığı olması halinde iş ortaklığı beyannamesi ile konsorsiyumların da teklif verebilecekleri öngörülmüş ise, isteklinin </w:t>
      </w:r>
      <w:proofErr w:type="gramStart"/>
      <w:r w:rsidRPr="009640B8">
        <w:rPr>
          <w:rFonts w:ascii="Times New Roman" w:eastAsia="Times New Roman" w:hAnsi="Times New Roman" w:cs="Times New Roman"/>
          <w:color w:val="000000" w:themeColor="text1"/>
          <w:sz w:val="20"/>
          <w:szCs w:val="20"/>
          <w:lang w:eastAsia="tr-TR"/>
        </w:rPr>
        <w:t>konsorsiyum</w:t>
      </w:r>
      <w:proofErr w:type="gramEnd"/>
      <w:r w:rsidRPr="009640B8">
        <w:rPr>
          <w:rFonts w:ascii="Times New Roman" w:eastAsia="Times New Roman" w:hAnsi="Times New Roman" w:cs="Times New Roman"/>
          <w:color w:val="000000" w:themeColor="text1"/>
          <w:sz w:val="20"/>
          <w:szCs w:val="20"/>
          <w:lang w:eastAsia="tr-TR"/>
        </w:rPr>
        <w:t xml:space="preserve"> olması halinde konsorsiyum beyannamesi, </w:t>
      </w:r>
    </w:p>
    <w:p w:rsidR="00230D41" w:rsidRPr="009640B8" w:rsidRDefault="00230D41" w:rsidP="00230D41">
      <w:pPr>
        <w:spacing w:after="120" w:line="240" w:lineRule="auto"/>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 İhale dosyasının satın alındığına dair belge,</w:t>
      </w:r>
    </w:p>
    <w:p w:rsidR="00230D41" w:rsidRPr="009640B8" w:rsidRDefault="00230D41" w:rsidP="00230D41">
      <w:pPr>
        <w:tabs>
          <w:tab w:val="left" w:pos="1260"/>
        </w:tabs>
        <w:spacing w:after="120" w:line="240" w:lineRule="auto"/>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j) Ortağı olduğu veya hissedarı bulunduğu tüzel kişiliklere ilişkin beyanname,</w:t>
      </w:r>
    </w:p>
    <w:p w:rsidR="00230D41" w:rsidRPr="009640B8" w:rsidRDefault="00230D41" w:rsidP="00230D41">
      <w:pPr>
        <w:tabs>
          <w:tab w:val="left" w:pos="567"/>
        </w:tabs>
        <w:spacing w:after="0" w:line="284" w:lineRule="exact"/>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9640B8" w:rsidRDefault="00230D41" w:rsidP="00230D41">
      <w:pPr>
        <w:spacing w:before="120" w:after="6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l) Sözleşme Makamı tarafından belirlenecek mesleki ve teknik yeterliğe ilişkin belgeler  (İş bitirme belgeleri, hakediş belgeleri, vb)</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b/>
          <w:color w:val="000000" w:themeColor="text1"/>
          <w:sz w:val="20"/>
          <w:szCs w:val="20"/>
        </w:rPr>
        <w:t>Madde 8-İhalenin yabancı isteklilere açıklığı</w:t>
      </w:r>
    </w:p>
    <w:p w:rsidR="00230D41" w:rsidRPr="009640B8"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Sözleşme Makamı tarafından gerçekleştirilecek ihaleler yerli yabancı tüm isteklilere açıktır</w:t>
      </w:r>
      <w:r w:rsidR="00201494" w:rsidRPr="009640B8">
        <w:rPr>
          <w:rFonts w:ascii="Times New Roman" w:eastAsia="Times New Roman" w:hAnsi="Times New Roman" w:cs="Times New Roman"/>
          <w:color w:val="000000" w:themeColor="text1"/>
          <w:sz w:val="20"/>
          <w:szCs w:val="20"/>
        </w:rPr>
        <w:t>.</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color w:val="000000" w:themeColor="text1"/>
          <w:sz w:val="20"/>
          <w:szCs w:val="20"/>
        </w:rPr>
      </w:pPr>
      <w:r w:rsidRPr="009640B8">
        <w:rPr>
          <w:rFonts w:ascii="Times New Roman" w:eastAsia="Times New Roman" w:hAnsi="Times New Roman" w:cs="Times New Roman"/>
          <w:b/>
          <w:color w:val="000000" w:themeColor="text1"/>
          <w:sz w:val="20"/>
          <w:szCs w:val="20"/>
        </w:rPr>
        <w:t>Madde 9. İhaleye katılamayacak olanlar</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9640B8" w:rsidRDefault="00230D41" w:rsidP="00230D41">
      <w:pPr>
        <w:spacing w:after="0" w:line="240" w:lineRule="auto"/>
        <w:rPr>
          <w:rFonts w:ascii="Times New Roman" w:eastAsia="Times New Roman" w:hAnsi="Times New Roman" w:cs="Times New Roman"/>
          <w:color w:val="000000" w:themeColor="text1"/>
          <w:sz w:val="24"/>
          <w:szCs w:val="24"/>
        </w:rPr>
      </w:pP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İlgili mercilerce hileli iflas ettiğine karar verilenler.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Makamının ihale yetkilisi kişileri ile bu yetkiye sahip kurullarda görevli kişiler.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Makamının ihale konusu işle ilgili her türlü ihale işlemlerini hazırlamak, yürütmek, sonuçlandırmak ve onaylamakla görevli olanlar.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(c) ve (d) bentlerinde belirtilen şahısların eşleri ve üçüncü dereceye kadar kan ve ikinci dereceye kadar kayın hısımları ile evlatlıkları ve evlat edinenleri.</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lastRenderedPageBreak/>
        <w:t>Bakanlar Kurulu Kararları ile belirlenen ve Türkiye’de yapılacak ihalelere katılması yasaklanan yabancı ülkelerin isteklileri.</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Alt-yüklenicilere izin verilmemektedir. Ancak bu durum, isteklilerin ortak girişim ya da </w:t>
      </w:r>
      <w:proofErr w:type="gramStart"/>
      <w:r w:rsidRPr="009640B8">
        <w:rPr>
          <w:rFonts w:ascii="Times New Roman" w:eastAsia="Times New Roman" w:hAnsi="Times New Roman" w:cs="Times New Roman"/>
          <w:color w:val="000000" w:themeColor="text1"/>
          <w:sz w:val="20"/>
          <w:szCs w:val="24"/>
          <w:lang w:eastAsia="tr-TR"/>
        </w:rPr>
        <w:t>konsorsiyum</w:t>
      </w:r>
      <w:proofErr w:type="gramEnd"/>
      <w:r w:rsidRPr="009640B8">
        <w:rPr>
          <w:rFonts w:ascii="Times New Roman" w:eastAsia="Times New Roman" w:hAnsi="Times New Roman" w:cs="Times New Roman"/>
          <w:color w:val="000000" w:themeColor="text1"/>
          <w:sz w:val="20"/>
          <w:szCs w:val="24"/>
          <w:lang w:eastAsia="tr-TR"/>
        </w:rPr>
        <w:t xml:space="preserve"> halinde ihalelere katılmalarına engel değildir.</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10- İhale dışı bırakılma nedenleri</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Aşağıda belirtilen durumlardaki istekliler, bu durumlarının tespit edilmesi halinde, ihale dışı bırakılacaktır;</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İflası ilân edilen, zorunlu tasfiye kararı verilen, alacaklılara karşı borçlarından dolayı mahkeme idaresi altında bulunan, </w:t>
      </w:r>
      <w:proofErr w:type="gramStart"/>
      <w:r w:rsidRPr="009640B8">
        <w:rPr>
          <w:rFonts w:ascii="Times New Roman" w:eastAsia="Times New Roman" w:hAnsi="Times New Roman" w:cs="Times New Roman"/>
          <w:color w:val="000000" w:themeColor="text1"/>
          <w:sz w:val="20"/>
          <w:szCs w:val="20"/>
          <w:lang w:eastAsia="tr-TR"/>
        </w:rPr>
        <w:t>konkordato</w:t>
      </w:r>
      <w:proofErr w:type="gramEnd"/>
      <w:r w:rsidRPr="009640B8">
        <w:rPr>
          <w:rFonts w:ascii="Times New Roman" w:eastAsia="Times New Roman" w:hAnsi="Times New Roman" w:cs="Times New Roman"/>
          <w:color w:val="000000" w:themeColor="text1"/>
          <w:sz w:val="20"/>
          <w:szCs w:val="20"/>
          <w:lang w:eastAsia="tr-TR"/>
        </w:rPr>
        <w:t xml:space="preserve"> ilan eden veya kendi ülkesindeki mevzuat hükümlerine göre benzer bir durumda olan.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İlgili mevzuat hükümleri uyarınca kesinleşmiş sosyal güvenlik prim borcu olan.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İlgili mevzuat hükümleri uyarınca kesinleşmiş vergi borcu olan.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tarihinden önceki beş yıl içinde, mesleki faaliyetlerinden dolayı yargı kararıyla hüküm giyen.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tarihinden önceki beş yıl içinde, yaptığı işler sırasında iş veya meslek ahlakına aykırı faaliyetlerde bulunduğu Sözleşme Makamı tarafından ispat edilen.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tarihi itibariyle, mevzuatı gereği kayıtlı olduğu oda tarafından mesleki faaliyetten men edilmiş olan.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proofErr w:type="gramStart"/>
      <w:r w:rsidRPr="009640B8">
        <w:rPr>
          <w:rFonts w:ascii="Times New Roman" w:eastAsia="Times New Roman" w:hAnsi="Times New Roman" w:cs="Times New Roman"/>
          <w:color w:val="000000" w:themeColor="text1"/>
          <w:sz w:val="20"/>
          <w:szCs w:val="20"/>
          <w:lang w:eastAsia="tr-TR"/>
        </w:rPr>
        <w:t>Bu maddede belirtilen bilgi ve belgeleri vermeyen veya yanıltıcı bilgi ve/veya sahte belge verdiği tespit edilen.</w:t>
      </w:r>
      <w:proofErr w:type="gramEnd"/>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9 uncu maddede ihaleye katılamayacağı belirtildiği halde ihaleye katılan.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11 inci maddede belirtilen yasak fiil veya davranışlarda bulunduğu tespit edilen.</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11- Yasak fiil veya davranışlar</w:t>
      </w:r>
      <w:r w:rsidRPr="009640B8">
        <w:rPr>
          <w:rFonts w:ascii="Times New Roman" w:eastAsia="Times New Roman" w:hAnsi="Times New Roman" w:cs="Times New Roman"/>
          <w:color w:val="000000" w:themeColor="text1"/>
          <w:sz w:val="20"/>
          <w:szCs w:val="20"/>
          <w:lang w:eastAsia="tr-TR"/>
        </w:rPr>
        <w:t xml:space="preserve">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süresince aşağıda belirtilen fiil veya davranışlarda bulunmak yasaktır:</w:t>
      </w:r>
    </w:p>
    <w:p w:rsidR="00230D41" w:rsidRPr="009640B8" w:rsidRDefault="00230D41" w:rsidP="00230D41">
      <w:pPr>
        <w:numPr>
          <w:ilvl w:val="0"/>
          <w:numId w:val="10"/>
        </w:numPr>
        <w:spacing w:before="120" w:after="0" w:line="240" w:lineRule="auto"/>
        <w:ind w:left="714" w:hanging="357"/>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Hile, vaat, tehdit, nüfuz kullanma, çıkar sağlama, anlaşma, </w:t>
      </w:r>
      <w:proofErr w:type="gramStart"/>
      <w:r w:rsidRPr="009640B8">
        <w:rPr>
          <w:rFonts w:ascii="Times New Roman" w:eastAsia="Times New Roman" w:hAnsi="Times New Roman" w:cs="Times New Roman"/>
          <w:color w:val="000000" w:themeColor="text1"/>
          <w:sz w:val="20"/>
          <w:szCs w:val="20"/>
          <w:lang w:eastAsia="tr-TR"/>
        </w:rPr>
        <w:t>irtikap</w:t>
      </w:r>
      <w:proofErr w:type="gramEnd"/>
      <w:r w:rsidRPr="009640B8">
        <w:rPr>
          <w:rFonts w:ascii="Times New Roman" w:eastAsia="Times New Roman" w:hAnsi="Times New Roman" w:cs="Times New Roman"/>
          <w:color w:val="000000" w:themeColor="text1"/>
          <w:sz w:val="20"/>
          <w:szCs w:val="20"/>
          <w:lang w:eastAsia="tr-TR"/>
        </w:rPr>
        <w:t xml:space="preserve">, rüşvet suretiyle veya başka yollarla ihaleye ilişkin işlemlere fesat karıştırmak veya buna teşebbüs etmek. </w:t>
      </w:r>
    </w:p>
    <w:p w:rsidR="00230D41" w:rsidRPr="009640B8" w:rsidRDefault="00230D41" w:rsidP="00230D41">
      <w:pPr>
        <w:numPr>
          <w:ilvl w:val="0"/>
          <w:numId w:val="10"/>
        </w:numPr>
        <w:spacing w:before="120" w:after="0" w:line="240" w:lineRule="auto"/>
        <w:ind w:left="714" w:hanging="357"/>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İsteklileri tereddüde düşürmek, katılımı engellemek, isteklilere anlaşma teklifinde bulunmak veya teşvik etmek, rekabeti veya ihale kararını etkileyecek davranışlarda bulunmak.</w:t>
      </w:r>
    </w:p>
    <w:p w:rsidR="00230D41" w:rsidRPr="009640B8" w:rsidRDefault="00230D41" w:rsidP="00230D41">
      <w:pPr>
        <w:numPr>
          <w:ilvl w:val="0"/>
          <w:numId w:val="10"/>
        </w:numPr>
        <w:spacing w:before="120" w:after="0" w:line="240" w:lineRule="auto"/>
        <w:jc w:val="both"/>
        <w:rPr>
          <w:rFonts w:ascii="Times New Roman" w:eastAsia="Times New Roman" w:hAnsi="Times New Roman" w:cs="Times New Roman"/>
          <w:color w:val="000000" w:themeColor="text1"/>
          <w:sz w:val="20"/>
          <w:szCs w:val="20"/>
          <w:lang w:eastAsia="tr-TR"/>
        </w:rPr>
      </w:pPr>
      <w:proofErr w:type="gramStart"/>
      <w:r w:rsidRPr="009640B8">
        <w:rPr>
          <w:rFonts w:ascii="Times New Roman" w:eastAsia="Times New Roman" w:hAnsi="Times New Roman" w:cs="Times New Roman"/>
          <w:color w:val="000000" w:themeColor="text1"/>
          <w:sz w:val="20"/>
          <w:szCs w:val="20"/>
          <w:lang w:eastAsia="tr-TR"/>
        </w:rPr>
        <w:t xml:space="preserve">Sahte belge veya sahte teminat düzenlemek, kullanmak veya bunlara teşebbüs etmek. </w:t>
      </w:r>
      <w:proofErr w:type="gramEnd"/>
    </w:p>
    <w:p w:rsidR="00230D41" w:rsidRPr="009640B8" w:rsidRDefault="00230D41" w:rsidP="00230D41">
      <w:pPr>
        <w:numPr>
          <w:ilvl w:val="0"/>
          <w:numId w:val="10"/>
        </w:numPr>
        <w:spacing w:before="120" w:after="60" w:line="240" w:lineRule="auto"/>
        <w:jc w:val="both"/>
        <w:rPr>
          <w:rFonts w:ascii="Times New Roman" w:eastAsia="Times New Roman" w:hAnsi="Times New Roman" w:cs="Times New Roman"/>
          <w:color w:val="000000" w:themeColor="text1"/>
          <w:sz w:val="20"/>
          <w:szCs w:val="20"/>
          <w:lang w:eastAsia="tr-TR"/>
        </w:rPr>
      </w:pPr>
      <w:proofErr w:type="gramStart"/>
      <w:r w:rsidRPr="009640B8">
        <w:rPr>
          <w:rFonts w:ascii="Times New Roman" w:eastAsia="Times New Roman" w:hAnsi="Times New Roman" w:cs="Times New Roman"/>
          <w:color w:val="000000" w:themeColor="text1"/>
          <w:sz w:val="20"/>
          <w:szCs w:val="20"/>
          <w:lang w:eastAsia="tr-TR"/>
        </w:rPr>
        <w:t>Bir istekli tarafından kendisi veya başkaları adına doğrudan veya dolaylı olarak, asaleten ya da vekâleten birden fazla teklif vermek.</w:t>
      </w:r>
      <w:proofErr w:type="gramEnd"/>
    </w:p>
    <w:p w:rsidR="00230D41" w:rsidRPr="009640B8" w:rsidRDefault="00230D41" w:rsidP="00230D41">
      <w:pPr>
        <w:numPr>
          <w:ilvl w:val="0"/>
          <w:numId w:val="10"/>
        </w:numPr>
        <w:spacing w:after="120" w:line="240" w:lineRule="auto"/>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9 uncu maddede ihaleye katılamayacağı belirtildiği halde ihaleye katılmak.</w:t>
      </w:r>
    </w:p>
    <w:p w:rsidR="00230D41" w:rsidRPr="009640B8" w:rsidRDefault="00230D41" w:rsidP="00230D41">
      <w:pPr>
        <w:spacing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9640B8" w:rsidRDefault="00230D41" w:rsidP="00230D41">
      <w:pPr>
        <w:spacing w:after="0" w:line="240" w:lineRule="auto"/>
        <w:ind w:right="-1"/>
        <w:jc w:val="both"/>
        <w:rPr>
          <w:rFonts w:ascii="Times New Roman" w:eastAsia="Times New Roman" w:hAnsi="Times New Roman" w:cs="Times New Roman"/>
          <w:b/>
          <w:color w:val="000000" w:themeColor="text1"/>
          <w:sz w:val="20"/>
          <w:szCs w:val="20"/>
          <w:lang w:eastAsia="tr-TR"/>
        </w:rPr>
      </w:pPr>
      <w:bookmarkStart w:id="6" w:name="_Toc232234020"/>
      <w:r w:rsidRPr="009640B8">
        <w:rPr>
          <w:rFonts w:ascii="Times New Roman" w:eastAsia="Times New Roman" w:hAnsi="Times New Roman" w:cs="Times New Roman"/>
          <w:b/>
          <w:color w:val="000000" w:themeColor="text1"/>
          <w:sz w:val="20"/>
          <w:szCs w:val="20"/>
          <w:lang w:eastAsia="tr-TR"/>
        </w:rPr>
        <w:t>Madde 12- Teklif hazırlama giderleri</w:t>
      </w:r>
      <w:bookmarkEnd w:id="6"/>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bookmarkStart w:id="7" w:name="_Toc232234021"/>
      <w:r w:rsidRPr="009640B8">
        <w:rPr>
          <w:rFonts w:ascii="Times New Roman" w:eastAsia="Times New Roman" w:hAnsi="Times New Roman" w:cs="Times New Roman"/>
          <w:color w:val="000000" w:themeColor="text1"/>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4"/>
          <w:lang w:eastAsia="tr-TR"/>
        </w:rPr>
      </w:pPr>
    </w:p>
    <w:p w:rsidR="00230D41" w:rsidRPr="009640B8" w:rsidRDefault="00230D41" w:rsidP="00230D41">
      <w:pPr>
        <w:keepNext/>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lastRenderedPageBreak/>
        <w:t>Madde 13- İhale dosyasında açıklama yapılması</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9640B8" w:rsidRDefault="00230D41" w:rsidP="00230D41">
      <w:pPr>
        <w:spacing w:after="0" w:line="240" w:lineRule="auto"/>
        <w:ind w:left="360"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9640B8" w:rsidRDefault="00230D41" w:rsidP="00230D41">
      <w:pPr>
        <w:spacing w:after="0" w:line="240" w:lineRule="auto"/>
        <w:ind w:left="360"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9640B8" w:rsidRDefault="00230D41" w:rsidP="00230D41">
      <w:pPr>
        <w:spacing w:after="60" w:line="240" w:lineRule="auto"/>
        <w:ind w:firstLine="709"/>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14- İhale dosyasında değişiklik yapılması</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Zeyilname düzenlenmesi halinde, teklifini bu düzenlemeden önce vermiş olan isteklilere tekliflerini geri çekerek, yeniden teklif verme </w:t>
      </w:r>
      <w:proofErr w:type="gramStart"/>
      <w:r w:rsidRPr="009640B8">
        <w:rPr>
          <w:rFonts w:ascii="Times New Roman" w:eastAsia="Times New Roman" w:hAnsi="Times New Roman" w:cs="Times New Roman"/>
          <w:color w:val="000000" w:themeColor="text1"/>
          <w:sz w:val="20"/>
          <w:szCs w:val="20"/>
          <w:lang w:eastAsia="tr-TR"/>
        </w:rPr>
        <w:t>imkanı</w:t>
      </w:r>
      <w:proofErr w:type="gramEnd"/>
      <w:r w:rsidRPr="009640B8">
        <w:rPr>
          <w:rFonts w:ascii="Times New Roman" w:eastAsia="Times New Roman" w:hAnsi="Times New Roman" w:cs="Times New Roman"/>
          <w:color w:val="000000" w:themeColor="text1"/>
          <w:sz w:val="20"/>
          <w:szCs w:val="20"/>
          <w:lang w:eastAsia="tr-TR"/>
        </w:rPr>
        <w:t xml:space="preserve"> tanınacaktır.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15-İhale saatinden önce ihalenin iptal edilmesinde Sözleşme Makamının serbestliği</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16- Ortak girişim</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 xml:space="preserve">Madde 17-Alt yükleniciler </w:t>
      </w:r>
    </w:p>
    <w:p w:rsidR="00230D41" w:rsidRPr="009640B8"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İhale konusu alımın/işin tamamı veya bir kısmı alt yüklenicilere  (taşeronlara) yaptırılamaz</w:t>
      </w:r>
    </w:p>
    <w:p w:rsidR="00230D41" w:rsidRPr="009640B8" w:rsidRDefault="00230D41" w:rsidP="00230D41">
      <w:pPr>
        <w:keepNext/>
        <w:spacing w:after="6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 xml:space="preserve">Madde18-Teklif ve sözleşme türü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Tekliflerin, götürü bedel veya birim fiyat esaslı olacağı Sözleşme Makamı tarafından belirlenir ve ihale duyurusunda hangi usul ile ihaleye çıkıldığı belirtilir.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before="120"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lastRenderedPageBreak/>
        <w:t>Madde 19- Teklifin dili</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Teklifler ve ekleri Türkçe olarak hazırlanacak ve sunulacaktır.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keepNext/>
        <w:spacing w:before="120"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20-Teklif ve ödemelerde geçerli para birimi</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 ve ö</w:t>
      </w:r>
      <w:r w:rsidR="008E758D" w:rsidRPr="009640B8">
        <w:rPr>
          <w:rFonts w:ascii="Times New Roman" w:eastAsia="Times New Roman" w:hAnsi="Times New Roman" w:cs="Times New Roman"/>
          <w:color w:val="000000" w:themeColor="text1"/>
          <w:sz w:val="20"/>
          <w:szCs w:val="20"/>
          <w:lang w:eastAsia="tr-TR"/>
        </w:rPr>
        <w:t xml:space="preserve">demelerde geçerli para birimi </w:t>
      </w:r>
      <w:proofErr w:type="gramStart"/>
      <w:r w:rsidR="008E758D" w:rsidRPr="009640B8">
        <w:rPr>
          <w:rFonts w:ascii="Times New Roman" w:eastAsia="Times New Roman" w:hAnsi="Times New Roman" w:cs="Times New Roman"/>
          <w:color w:val="000000" w:themeColor="text1"/>
          <w:sz w:val="20"/>
          <w:szCs w:val="20"/>
          <w:lang w:eastAsia="tr-TR"/>
        </w:rPr>
        <w:t>TL,</w:t>
      </w:r>
      <w:proofErr w:type="gramEnd"/>
      <w:r w:rsidR="008E758D" w:rsidRPr="009640B8">
        <w:rPr>
          <w:rFonts w:ascii="Times New Roman" w:eastAsia="Times New Roman" w:hAnsi="Times New Roman" w:cs="Times New Roman"/>
          <w:color w:val="000000" w:themeColor="text1"/>
          <w:sz w:val="20"/>
          <w:szCs w:val="20"/>
          <w:lang w:eastAsia="tr-TR"/>
        </w:rPr>
        <w:t>$ veya € olacaktır.</w:t>
      </w:r>
      <w:r w:rsidRPr="009640B8">
        <w:rPr>
          <w:rFonts w:ascii="Times New Roman" w:eastAsia="Times New Roman" w:hAnsi="Times New Roman" w:cs="Times New Roman"/>
          <w:color w:val="000000" w:themeColor="text1"/>
          <w:sz w:val="20"/>
          <w:szCs w:val="20"/>
          <w:lang w:eastAsia="tr-TR"/>
        </w:rPr>
        <w:t xml:space="preserve"> </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21-Kısmi teklif verilmesi</w:t>
      </w:r>
    </w:p>
    <w:p w:rsidR="00230D41" w:rsidRPr="009640B8" w:rsidRDefault="00230D41" w:rsidP="00230D41">
      <w:pPr>
        <w:spacing w:after="6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Sözleşme Makamı tarafından gerçekleştirilecek ihalelerde, </w:t>
      </w:r>
      <w:proofErr w:type="gramStart"/>
      <w:r w:rsidRPr="009640B8">
        <w:rPr>
          <w:rFonts w:ascii="Times New Roman" w:eastAsia="Times New Roman" w:hAnsi="Times New Roman" w:cs="Times New Roman"/>
          <w:color w:val="000000" w:themeColor="text1"/>
          <w:sz w:val="20"/>
          <w:szCs w:val="20"/>
          <w:lang w:eastAsia="tr-TR"/>
        </w:rPr>
        <w:t>lotlar</w:t>
      </w:r>
      <w:proofErr w:type="gramEnd"/>
      <w:r w:rsidRPr="009640B8">
        <w:rPr>
          <w:rFonts w:ascii="Times New Roman" w:eastAsia="Times New Roman" w:hAnsi="Times New Roman" w:cs="Times New Roman"/>
          <w:color w:val="000000" w:themeColor="text1"/>
          <w:sz w:val="20"/>
          <w:szCs w:val="20"/>
          <w:lang w:eastAsia="tr-TR"/>
        </w:rPr>
        <w:t xml:space="preserve"> halinde ihaleye çıkılmamış ise, işin tamamı için teklif sunulacak olup kısmi teklifler kabul edilmeyecektir.</w:t>
      </w: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22- Alternatif teklifler</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konusu işe ilişkin olarak alternatif teklif sunulamaz.</w:t>
      </w: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before="120" w:after="0" w:line="259"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 xml:space="preserve">Madde 23-Tekliflerin sunulma şekli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Teklif Mektubu ve istenildiği hallerde geçici teminat da </w:t>
      </w:r>
      <w:proofErr w:type="gramStart"/>
      <w:r w:rsidRPr="009640B8">
        <w:rPr>
          <w:rFonts w:ascii="Times New Roman" w:eastAsia="Times New Roman" w:hAnsi="Times New Roman" w:cs="Times New Roman"/>
          <w:color w:val="000000" w:themeColor="text1"/>
          <w:sz w:val="20"/>
          <w:szCs w:val="20"/>
          <w:lang w:eastAsia="tr-TR"/>
        </w:rPr>
        <w:t>dahil</w:t>
      </w:r>
      <w:proofErr w:type="gramEnd"/>
      <w:r w:rsidRPr="009640B8">
        <w:rPr>
          <w:rFonts w:ascii="Times New Roman" w:eastAsia="Times New Roman" w:hAnsi="Times New Roman" w:cs="Times New Roman"/>
          <w:color w:val="000000" w:themeColor="text1"/>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9640B8" w:rsidRDefault="00230D41" w:rsidP="00230D41">
      <w:pPr>
        <w:spacing w:before="120" w:after="0" w:line="259"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24-Teklif mektubunun şekli ve içeriği</w:t>
      </w:r>
    </w:p>
    <w:p w:rsidR="00230D41" w:rsidRPr="009640B8" w:rsidRDefault="00230D41" w:rsidP="00230D41">
      <w:pPr>
        <w:keepNext/>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C549A" w:rsidRPr="009640B8">
        <w:rPr>
          <w:rFonts w:ascii="Times New Roman" w:eastAsia="Times New Roman" w:hAnsi="Times New Roman" w:cs="Times New Roman"/>
          <w:color w:val="000000" w:themeColor="text1"/>
          <w:sz w:val="20"/>
          <w:szCs w:val="24"/>
          <w:lang w:eastAsia="tr-TR"/>
        </w:rPr>
        <w:t>1</w:t>
      </w:r>
      <w:r w:rsidRPr="009640B8">
        <w:rPr>
          <w:rFonts w:ascii="Times New Roman" w:eastAsia="Times New Roman" w:hAnsi="Times New Roman" w:cs="Times New Roman"/>
          <w:color w:val="000000" w:themeColor="text1"/>
          <w:sz w:val="20"/>
          <w:szCs w:val="24"/>
          <w:lang w:eastAsia="tr-TR"/>
        </w:rPr>
        <w:t xml:space="preserve"> adet kopya bulunmalıdır.  </w:t>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Teklif mektupları, yazılı ve imzalı olarak sunulur. Teklif Mektubunda; </w:t>
      </w:r>
    </w:p>
    <w:p w:rsidR="00230D41" w:rsidRPr="009640B8"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dosyasının tamamen okunup kabul edildiğinin belirtilmesi,</w:t>
      </w:r>
    </w:p>
    <w:p w:rsidR="00230D41" w:rsidRPr="009640B8"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 edilen bedelin rakam ve yazı ile birbirine uygun olarak açıkça yazılması,</w:t>
      </w:r>
    </w:p>
    <w:p w:rsidR="00230D41" w:rsidRPr="009640B8"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Üzerinde kazıntı, silinti, düzeltme bulunmaması, </w:t>
      </w:r>
    </w:p>
    <w:p w:rsidR="00230D41" w:rsidRPr="009640B8"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 mektubunun ad, soyad veya ticaret unvanı yazılmak suretiyle yetkili kişilerce imzalanmış olması,</w:t>
      </w:r>
    </w:p>
    <w:p w:rsidR="00230D41" w:rsidRPr="009640B8" w:rsidRDefault="00230D41" w:rsidP="00230D41">
      <w:pPr>
        <w:tabs>
          <w:tab w:val="left" w:pos="90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 </w:t>
      </w:r>
      <w:proofErr w:type="gramStart"/>
      <w:r w:rsidRPr="009640B8">
        <w:rPr>
          <w:rFonts w:ascii="Times New Roman" w:eastAsia="Times New Roman" w:hAnsi="Times New Roman" w:cs="Times New Roman"/>
          <w:color w:val="000000" w:themeColor="text1"/>
          <w:sz w:val="20"/>
          <w:szCs w:val="20"/>
          <w:lang w:eastAsia="tr-TR"/>
        </w:rPr>
        <w:t>zorunludur</w:t>
      </w:r>
      <w:proofErr w:type="gramEnd"/>
      <w:r w:rsidRPr="009640B8">
        <w:rPr>
          <w:rFonts w:ascii="Times New Roman" w:eastAsia="Times New Roman" w:hAnsi="Times New Roman" w:cs="Times New Roman"/>
          <w:color w:val="000000" w:themeColor="text1"/>
          <w:sz w:val="20"/>
          <w:szCs w:val="20"/>
          <w:lang w:eastAsia="tr-TR"/>
        </w:rPr>
        <w:t>.</w:t>
      </w:r>
    </w:p>
    <w:p w:rsidR="00230D41" w:rsidRPr="009640B8" w:rsidRDefault="00230D41" w:rsidP="00230D41">
      <w:pPr>
        <w:tabs>
          <w:tab w:val="left" w:pos="0"/>
          <w:tab w:val="left" w:pos="900"/>
        </w:tabs>
        <w:spacing w:after="0" w:line="240" w:lineRule="auto"/>
        <w:ind w:right="-1" w:firstLine="709"/>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64" w:lineRule="auto"/>
        <w:jc w:val="both"/>
        <w:rPr>
          <w:rFonts w:ascii="Times New Roman" w:eastAsia="Times New Roman" w:hAnsi="Times New Roman" w:cs="Times New Roman"/>
          <w:bCs/>
          <w:color w:val="000000" w:themeColor="text1"/>
          <w:sz w:val="20"/>
          <w:szCs w:val="20"/>
          <w:lang w:eastAsia="tr-TR"/>
        </w:rPr>
      </w:pPr>
      <w:r w:rsidRPr="009640B8">
        <w:rPr>
          <w:rFonts w:ascii="Times New Roman" w:eastAsia="Times New Roman" w:hAnsi="Times New Roman" w:cs="Times New Roman"/>
          <w:bCs/>
          <w:color w:val="000000" w:themeColor="text1"/>
          <w:sz w:val="20"/>
          <w:szCs w:val="20"/>
          <w:lang w:eastAsia="tr-TR"/>
        </w:rPr>
        <w:t>Ortak girişim olarak teklif veren isteklilerin teklif mektuplarının, ortakların tamamı tarafından veya teklif vermeye yetki verdikleri kişiler tarafından imzalanması gerekir.</w:t>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ab/>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9640B8">
        <w:rPr>
          <w:rFonts w:ascii="Times New Roman" w:eastAsia="Times New Roman" w:hAnsi="Times New Roman" w:cs="Times New Roman"/>
          <w:color w:val="000000" w:themeColor="text1"/>
          <w:sz w:val="20"/>
          <w:szCs w:val="20"/>
          <w:lang w:eastAsia="tr-TR"/>
        </w:rPr>
        <w:t>konsorsiyumun</w:t>
      </w:r>
      <w:proofErr w:type="gramEnd"/>
      <w:r w:rsidRPr="009640B8">
        <w:rPr>
          <w:rFonts w:ascii="Times New Roman" w:eastAsia="Times New Roman" w:hAnsi="Times New Roman" w:cs="Times New Roman"/>
          <w:color w:val="000000" w:themeColor="text1"/>
          <w:sz w:val="20"/>
          <w:szCs w:val="20"/>
          <w:lang w:eastAsia="tr-TR"/>
        </w:rPr>
        <w:t xml:space="preserve"> toplam teklif bedelini oluşturacaktır.</w:t>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25- Tekliflerin geçerlilik süresi</w:t>
      </w:r>
    </w:p>
    <w:p w:rsidR="00230D41" w:rsidRPr="009640B8"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9640B8"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9640B8"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9640B8">
        <w:rPr>
          <w:rFonts w:ascii="Times New Roman" w:eastAsia="Times New Roman" w:hAnsi="Times New Roman" w:cs="Times New Roman"/>
          <w:color w:val="000000" w:themeColor="text1"/>
          <w:sz w:val="20"/>
          <w:szCs w:val="20"/>
          <w:lang w:eastAsia="tr-TR"/>
        </w:rPr>
        <w:lastRenderedPageBreak/>
        <w:t>uydurmak zorundadır. Bu konudaki istek ve cevaplar yazılı olarak yapılır, iadeli taahhütlü posta yoluyla gönderilir veya imza karşılığı elden teslim edilir.</w:t>
      </w:r>
    </w:p>
    <w:p w:rsidR="00230D41" w:rsidRPr="009640B8" w:rsidRDefault="00230D41" w:rsidP="00230D41">
      <w:pPr>
        <w:spacing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9640B8" w:rsidRDefault="00230D41" w:rsidP="00230D41">
      <w:pPr>
        <w:keepNext/>
        <w:tabs>
          <w:tab w:val="left" w:pos="0"/>
        </w:tabs>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26- Geçici teminat ve teminat olarak kabul edilecek değerler</w:t>
      </w:r>
    </w:p>
    <w:p w:rsidR="008E758D" w:rsidRPr="009640B8" w:rsidRDefault="008E758D"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8E758D"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 tarafından yapılacak ihale sürecinde herhangi bir geçici teminat istenmemektedir.</w:t>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27- Geçici teminatın teslim yeri ve iadesi</w:t>
      </w:r>
    </w:p>
    <w:p w:rsidR="004920FE" w:rsidRPr="009640B8" w:rsidRDefault="004920FE" w:rsidP="004920FE">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p>
    <w:p w:rsidR="004920FE" w:rsidRPr="009640B8" w:rsidRDefault="004920FE" w:rsidP="004920FE">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 tarafından yapılacak ihale sürecinde herhangi bir geçici teminat istenmemektedir.</w:t>
      </w:r>
    </w:p>
    <w:p w:rsidR="00230D41" w:rsidRPr="009640B8" w:rsidRDefault="00230D41" w:rsidP="00230D41">
      <w:pPr>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28- Son teklif teslim tarihinden önce ek bilgi talepleri</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9640B8" w:rsidRDefault="00230D41" w:rsidP="00230D41">
      <w:pPr>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29- Tekliflerin sunulması</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Teklifler, teklif davet mektubunda veya ilanda belirtilen son teslim tarihini geçmeyecek şekilde </w:t>
      </w:r>
      <w:r w:rsidRPr="009640B8">
        <w:rPr>
          <w:rFonts w:ascii="Times New Roman" w:eastAsia="Times New Roman" w:hAnsi="Times New Roman" w:cs="Times New Roman"/>
          <w:color w:val="000000" w:themeColor="text1"/>
          <w:sz w:val="20"/>
          <w:szCs w:val="24"/>
          <w:u w:val="single"/>
          <w:lang w:eastAsia="tr-TR"/>
        </w:rPr>
        <w:t xml:space="preserve">teslim alınmak </w:t>
      </w:r>
      <w:r w:rsidRPr="009640B8">
        <w:rPr>
          <w:rFonts w:ascii="Times New Roman" w:eastAsia="Times New Roman" w:hAnsi="Times New Roman" w:cs="Times New Roman"/>
          <w:color w:val="000000" w:themeColor="text1"/>
          <w:sz w:val="20"/>
          <w:szCs w:val="24"/>
          <w:lang w:eastAsia="tr-TR"/>
        </w:rPr>
        <w:t>üzere gönderilmelidir. Teklifler aşağıdaki şekilde teslim edilmelidir:</w:t>
      </w:r>
    </w:p>
    <w:p w:rsidR="004377C7" w:rsidRPr="004377C7"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4377C7">
        <w:rPr>
          <w:rFonts w:ascii="Times New Roman" w:eastAsia="Times New Roman" w:hAnsi="Times New Roman" w:cs="Times New Roman"/>
          <w:bCs/>
          <w:color w:val="000000" w:themeColor="text1"/>
          <w:sz w:val="20"/>
          <w:szCs w:val="24"/>
          <w:lang w:eastAsia="tr-TR"/>
        </w:rPr>
        <w:t xml:space="preserve">Taahhütlü posta  / kargo servisi) </w:t>
      </w:r>
      <w:proofErr w:type="gramStart"/>
      <w:r w:rsidRPr="004377C7">
        <w:rPr>
          <w:rFonts w:ascii="Times New Roman" w:eastAsia="Times New Roman" w:hAnsi="Times New Roman" w:cs="Times New Roman"/>
          <w:bCs/>
          <w:color w:val="000000" w:themeColor="text1"/>
          <w:sz w:val="20"/>
          <w:szCs w:val="24"/>
          <w:lang w:eastAsia="tr-TR"/>
        </w:rPr>
        <w:t xml:space="preserve">ile </w:t>
      </w:r>
      <w:r w:rsidRPr="004377C7">
        <w:rPr>
          <w:rFonts w:ascii="Times New Roman" w:eastAsia="Times New Roman" w:hAnsi="Times New Roman" w:cs="Times New Roman"/>
          <w:color w:val="000000" w:themeColor="text1"/>
          <w:sz w:val="20"/>
          <w:szCs w:val="24"/>
          <w:lang w:eastAsia="tr-TR"/>
        </w:rPr>
        <w:t xml:space="preserve"> </w:t>
      </w:r>
      <w:r w:rsidR="004377C7">
        <w:rPr>
          <w:rFonts w:ascii="Times New Roman" w:hAnsi="Times New Roman" w:cs="Times New Roman"/>
          <w:color w:val="000000" w:themeColor="text1"/>
          <w:sz w:val="20"/>
          <w:szCs w:val="20"/>
        </w:rPr>
        <w:t>Cumhuriyet</w:t>
      </w:r>
      <w:proofErr w:type="gramEnd"/>
      <w:r w:rsidR="004377C7">
        <w:rPr>
          <w:rFonts w:ascii="Times New Roman" w:hAnsi="Times New Roman" w:cs="Times New Roman"/>
          <w:color w:val="000000" w:themeColor="text1"/>
          <w:sz w:val="20"/>
          <w:szCs w:val="20"/>
        </w:rPr>
        <w:t xml:space="preserve"> Mah. Sanayi Çarşısı 751 </w:t>
      </w:r>
      <w:proofErr w:type="spellStart"/>
      <w:r w:rsidR="004377C7">
        <w:rPr>
          <w:rFonts w:ascii="Times New Roman" w:hAnsi="Times New Roman" w:cs="Times New Roman"/>
          <w:color w:val="000000" w:themeColor="text1"/>
          <w:sz w:val="20"/>
          <w:szCs w:val="20"/>
        </w:rPr>
        <w:t>Sk</w:t>
      </w:r>
      <w:proofErr w:type="spellEnd"/>
      <w:r w:rsidR="004377C7">
        <w:rPr>
          <w:rFonts w:ascii="Times New Roman" w:hAnsi="Times New Roman" w:cs="Times New Roman"/>
          <w:color w:val="000000" w:themeColor="text1"/>
          <w:sz w:val="20"/>
          <w:szCs w:val="20"/>
        </w:rPr>
        <w:t>. No:10/A Yüreğir/Adana</w:t>
      </w:r>
      <w:r w:rsidR="004377C7" w:rsidRPr="004377C7">
        <w:rPr>
          <w:rFonts w:ascii="Times New Roman" w:eastAsia="Times New Roman" w:hAnsi="Times New Roman" w:cs="Times New Roman"/>
          <w:b/>
          <w:color w:val="000000" w:themeColor="text1"/>
          <w:sz w:val="20"/>
          <w:szCs w:val="24"/>
          <w:lang w:eastAsia="tr-TR"/>
        </w:rPr>
        <w:t xml:space="preserve"> </w:t>
      </w:r>
    </w:p>
    <w:p w:rsidR="00230D41" w:rsidRPr="004377C7"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4377C7">
        <w:rPr>
          <w:rFonts w:ascii="Times New Roman" w:eastAsia="Times New Roman" w:hAnsi="Times New Roman" w:cs="Times New Roman"/>
          <w:b/>
          <w:color w:val="000000" w:themeColor="text1"/>
          <w:sz w:val="20"/>
          <w:szCs w:val="24"/>
          <w:lang w:eastAsia="tr-TR"/>
        </w:rPr>
        <w:t xml:space="preserve">Ya da </w:t>
      </w:r>
      <w:r w:rsidRPr="004377C7">
        <w:rPr>
          <w:rFonts w:ascii="Times New Roman" w:eastAsia="Times New Roman" w:hAnsi="Times New Roman" w:cs="Times New Roman"/>
          <w:bCs/>
          <w:color w:val="000000" w:themeColor="text1"/>
          <w:sz w:val="20"/>
          <w:szCs w:val="24"/>
          <w:lang w:eastAsia="tr-TR"/>
        </w:rPr>
        <w:t xml:space="preserve">Sözleşme Makamına doğrudan elden </w:t>
      </w:r>
      <w:r w:rsidR="004377C7">
        <w:rPr>
          <w:rFonts w:ascii="Times New Roman" w:hAnsi="Times New Roman" w:cs="Times New Roman"/>
          <w:color w:val="000000" w:themeColor="text1"/>
          <w:sz w:val="20"/>
          <w:szCs w:val="20"/>
        </w:rPr>
        <w:t xml:space="preserve">Cumhuriyet Mah. Sanayi Çarşısı 751 </w:t>
      </w:r>
      <w:proofErr w:type="spellStart"/>
      <w:r w:rsidR="004377C7">
        <w:rPr>
          <w:rFonts w:ascii="Times New Roman" w:hAnsi="Times New Roman" w:cs="Times New Roman"/>
          <w:color w:val="000000" w:themeColor="text1"/>
          <w:sz w:val="20"/>
          <w:szCs w:val="20"/>
        </w:rPr>
        <w:t>Sk</w:t>
      </w:r>
      <w:proofErr w:type="spellEnd"/>
      <w:r w:rsidR="004377C7">
        <w:rPr>
          <w:rFonts w:ascii="Times New Roman" w:hAnsi="Times New Roman" w:cs="Times New Roman"/>
          <w:color w:val="000000" w:themeColor="text1"/>
          <w:sz w:val="20"/>
          <w:szCs w:val="20"/>
        </w:rPr>
        <w:t>. No:10/A Yüreğir/Adana</w:t>
      </w:r>
      <w:r w:rsidR="001C549A" w:rsidRPr="004377C7">
        <w:rPr>
          <w:rFonts w:ascii="Times New Roman" w:eastAsia="Times New Roman" w:hAnsi="Times New Roman" w:cs="Times New Roman"/>
          <w:bCs/>
          <w:color w:val="000000" w:themeColor="text1"/>
          <w:sz w:val="20"/>
          <w:szCs w:val="24"/>
          <w:lang w:eastAsia="tr-TR"/>
        </w:rPr>
        <w:t xml:space="preserve"> adresine </w:t>
      </w:r>
      <w:r w:rsidRPr="004377C7">
        <w:rPr>
          <w:rFonts w:ascii="Times New Roman" w:eastAsia="Times New Roman" w:hAnsi="Times New Roman" w:cs="Times New Roman"/>
          <w:bCs/>
          <w:color w:val="000000" w:themeColor="text1"/>
          <w:sz w:val="20"/>
          <w:szCs w:val="24"/>
          <w:lang w:eastAsia="tr-TR"/>
        </w:rPr>
        <w:t xml:space="preserve">teslim (kurye servisleri de dahil) edilmeli ve teslim karşılığında imzalı ve tarihli bir belge alınmalıdır. </w:t>
      </w:r>
    </w:p>
    <w:p w:rsidR="00230D41" w:rsidRPr="009640B8"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themeColor="text1"/>
          <w:sz w:val="20"/>
          <w:szCs w:val="20"/>
          <w:lang w:eastAsia="en-GB"/>
        </w:rPr>
      </w:pPr>
      <w:r w:rsidRPr="009640B8">
        <w:rPr>
          <w:rFonts w:ascii="Times New Roman" w:eastAsia="Times New Roman" w:hAnsi="Times New Roman" w:cs="Times New Roman"/>
          <w:color w:val="000000" w:themeColor="text1"/>
          <w:sz w:val="20"/>
          <w:szCs w:val="20"/>
          <w:u w:val="single"/>
          <w:lang w:eastAsia="en-GB"/>
        </w:rPr>
        <w:t>Başka yollarla ulaştırılan teklifler değerlendirmeye alınmayacaktır.</w:t>
      </w:r>
      <w:r w:rsidRPr="009640B8">
        <w:rPr>
          <w:rFonts w:ascii="Times New Roman" w:eastAsia="Times New Roman" w:hAnsi="Times New Roman" w:cs="Times New Roman"/>
          <w:b/>
          <w:color w:val="000000" w:themeColor="text1"/>
          <w:sz w:val="20"/>
          <w:szCs w:val="20"/>
          <w:lang w:eastAsia="en-GB"/>
        </w:rPr>
        <w:t xml:space="preserve"> </w:t>
      </w:r>
      <w:r w:rsidRPr="009640B8">
        <w:rPr>
          <w:rFonts w:ascii="Times New Roman" w:eastAsia="Times New Roman" w:hAnsi="Times New Roman" w:cs="Times New Roman"/>
          <w:color w:val="000000" w:themeColor="text1"/>
          <w:sz w:val="20"/>
          <w:szCs w:val="20"/>
          <w:lang w:eastAsia="en-GB"/>
        </w:rPr>
        <w:t xml:space="preserve">Teklifler, çift zarf sistemi kullanılarak teslim edilmelidir; bir dış paket veya zarfın içerisinde, birinin üzerinde </w:t>
      </w:r>
      <w:r w:rsidRPr="009640B8">
        <w:rPr>
          <w:rFonts w:ascii="Times New Roman" w:eastAsia="Times New Roman" w:hAnsi="Times New Roman" w:cs="Times New Roman"/>
          <w:bCs/>
          <w:color w:val="000000" w:themeColor="text1"/>
          <w:sz w:val="20"/>
          <w:szCs w:val="20"/>
          <w:u w:val="single"/>
          <w:lang w:eastAsia="en-GB"/>
        </w:rPr>
        <w:t>A Zarfı- Teknik Teklif</w:t>
      </w:r>
      <w:r w:rsidRPr="009640B8">
        <w:rPr>
          <w:rFonts w:ascii="Times New Roman" w:eastAsia="Times New Roman" w:hAnsi="Times New Roman" w:cs="Times New Roman"/>
          <w:color w:val="000000" w:themeColor="text1"/>
          <w:sz w:val="20"/>
          <w:szCs w:val="20"/>
          <w:lang w:eastAsia="en-GB"/>
        </w:rPr>
        <w:t xml:space="preserve">, diğerinin üzerinde </w:t>
      </w:r>
      <w:r w:rsidRPr="009640B8">
        <w:rPr>
          <w:rFonts w:ascii="Times New Roman" w:eastAsia="Times New Roman" w:hAnsi="Times New Roman" w:cs="Times New Roman"/>
          <w:bCs/>
          <w:color w:val="000000" w:themeColor="text1"/>
          <w:sz w:val="20"/>
          <w:szCs w:val="20"/>
          <w:u w:val="single"/>
          <w:lang w:eastAsia="en-GB"/>
        </w:rPr>
        <w:t>B Zarfı- Mali teklif</w:t>
      </w:r>
      <w:r w:rsidRPr="009640B8">
        <w:rPr>
          <w:rFonts w:ascii="Times New Roman" w:eastAsia="Times New Roman" w:hAnsi="Times New Roman" w:cs="Times New Roman"/>
          <w:color w:val="000000" w:themeColor="text1"/>
          <w:sz w:val="20"/>
          <w:szCs w:val="20"/>
          <w:u w:val="single"/>
          <w:lang w:eastAsia="en-GB"/>
        </w:rPr>
        <w:t xml:space="preserve"> </w:t>
      </w:r>
      <w:r w:rsidRPr="009640B8">
        <w:rPr>
          <w:rFonts w:ascii="Times New Roman" w:eastAsia="Times New Roman" w:hAnsi="Times New Roman" w:cs="Times New Roman"/>
          <w:color w:val="000000" w:themeColor="text1"/>
          <w:sz w:val="20"/>
          <w:szCs w:val="20"/>
          <w:lang w:eastAsia="en-GB"/>
        </w:rPr>
        <w:t>yazan iki ayrı mühürlü zarf olmalıdır.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Mali teklif dışındaki, teknik teklifi oluşturan diğer tüm kısımlar A Zarfının içine konmalıdır, (örn. teklif teslim formu, organizasyon ve </w:t>
      </w:r>
      <w:proofErr w:type="gramStart"/>
      <w:r w:rsidRPr="009640B8">
        <w:rPr>
          <w:rFonts w:ascii="Times New Roman" w:eastAsia="Times New Roman" w:hAnsi="Times New Roman" w:cs="Times New Roman"/>
          <w:color w:val="000000" w:themeColor="text1"/>
          <w:sz w:val="20"/>
          <w:szCs w:val="24"/>
          <w:lang w:eastAsia="tr-TR"/>
        </w:rPr>
        <w:t>metodoloji</w:t>
      </w:r>
      <w:proofErr w:type="gramEnd"/>
      <w:r w:rsidRPr="009640B8">
        <w:rPr>
          <w:rFonts w:ascii="Times New Roman" w:eastAsia="Times New Roman" w:hAnsi="Times New Roman" w:cs="Times New Roman"/>
          <w:color w:val="000000" w:themeColor="text1"/>
          <w:sz w:val="20"/>
          <w:szCs w:val="24"/>
          <w:lang w:eastAsia="tr-TR"/>
        </w:rPr>
        <w:t xml:space="preserve"> belgesi, Kilit uzmanlar ve ücreti belgesi, isteklinin beyannamesi, tüzel ve mali kimlik formu).</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u w:val="single"/>
          <w:lang w:eastAsia="tr-TR"/>
        </w:rPr>
      </w:pPr>
      <w:r w:rsidRPr="009640B8">
        <w:rPr>
          <w:rFonts w:ascii="Times New Roman" w:eastAsia="Times New Roman" w:hAnsi="Times New Roman" w:cs="Times New Roman"/>
          <w:color w:val="000000" w:themeColor="text1"/>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9640B8" w:rsidRDefault="00230D41" w:rsidP="00230D41">
      <w:pPr>
        <w:keepNext/>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30- Tekliflerin mülkiyeti</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Sözleşme Makamı, bu ihale süreci sırasında alınan tüm tekliflerin mülkiyet haklarına sahiptir. Sonuç olarak, teklif sahiplerinin tekliflerini geri alma hakları yoktur.</w:t>
      </w:r>
    </w:p>
    <w:p w:rsidR="00230D41" w:rsidRPr="009640B8" w:rsidRDefault="00230D41" w:rsidP="00230D41">
      <w:pPr>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31-Tekliflerin açılması</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Değerlendirme Komitesince, tekliflerin alınması ve </w:t>
      </w:r>
      <w:r w:rsidRPr="009640B8">
        <w:rPr>
          <w:rFonts w:ascii="Times New Roman" w:eastAsia="Times New Roman" w:hAnsi="Times New Roman" w:cs="Times New Roman"/>
          <w:color w:val="000000" w:themeColor="text1"/>
          <w:sz w:val="20"/>
          <w:szCs w:val="24"/>
          <w:lang w:eastAsia="tr-TR"/>
        </w:rPr>
        <w:t>açılmasında aşağıda</w:t>
      </w:r>
      <w:r w:rsidRPr="009640B8">
        <w:rPr>
          <w:rFonts w:ascii="Times New Roman" w:eastAsia="Times New Roman" w:hAnsi="Times New Roman" w:cs="Times New Roman"/>
          <w:color w:val="000000" w:themeColor="text1"/>
          <w:sz w:val="20"/>
          <w:szCs w:val="20"/>
          <w:lang w:eastAsia="tr-TR"/>
        </w:rPr>
        <w:t xml:space="preserve"> yer alan usul uygulanır;</w:t>
      </w:r>
      <w:r w:rsidRPr="009640B8">
        <w:rPr>
          <w:rFonts w:ascii="Times New Roman" w:eastAsia="Times New Roman" w:hAnsi="Times New Roman" w:cs="Times New Roman"/>
          <w:color w:val="000000" w:themeColor="text1"/>
          <w:sz w:val="20"/>
          <w:szCs w:val="20"/>
          <w:lang w:eastAsia="tr-TR"/>
        </w:rPr>
        <w:tab/>
      </w:r>
    </w:p>
    <w:p w:rsidR="00230D41" w:rsidRPr="009640B8"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Değerlendirme Komitesince bu Şartnamede belirtilen ihale saatine </w:t>
      </w:r>
      <w:r w:rsidRPr="009640B8">
        <w:rPr>
          <w:rFonts w:ascii="Times New Roman" w:eastAsia="Times New Roman" w:hAnsi="Times New Roman" w:cs="Times New Roman"/>
          <w:color w:val="000000" w:themeColor="text1"/>
          <w:sz w:val="20"/>
          <w:szCs w:val="24"/>
          <w:lang w:eastAsia="tr-TR"/>
        </w:rPr>
        <w:t>kadar kaç</w:t>
      </w:r>
      <w:r w:rsidRPr="009640B8">
        <w:rPr>
          <w:rFonts w:ascii="Times New Roman" w:eastAsia="Times New Roman" w:hAnsi="Times New Roman" w:cs="Times New Roman"/>
          <w:color w:val="000000" w:themeColor="text1"/>
          <w:sz w:val="20"/>
          <w:szCs w:val="20"/>
          <w:lang w:eastAsia="tr-TR"/>
        </w:rPr>
        <w:t xml:space="preserve"> teklif verilmiş olduğu bir tutanakla tespit edilerek, hazır bulunanlara duyurulur ve hemen ihaleye başlanır.</w:t>
      </w:r>
    </w:p>
    <w:p w:rsidR="00230D41" w:rsidRPr="009640B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9640B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9640B8"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lastRenderedPageBreak/>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9640B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color w:val="000000" w:themeColor="text1"/>
          <w:sz w:val="20"/>
          <w:szCs w:val="20"/>
        </w:rPr>
      </w:pPr>
      <w:proofErr w:type="gramStart"/>
      <w:r w:rsidRPr="009640B8">
        <w:rPr>
          <w:rFonts w:ascii="Times New Roman" w:eastAsia="Times New Roman" w:hAnsi="Times New Roman" w:cs="Times New Roman"/>
          <w:color w:val="000000" w:themeColor="text1"/>
          <w:sz w:val="20"/>
          <w:szCs w:val="20"/>
        </w:rPr>
        <w:t>c</w:t>
      </w:r>
      <w:proofErr w:type="gramEnd"/>
      <w:r w:rsidRPr="009640B8">
        <w:rPr>
          <w:rFonts w:ascii="Times New Roman" w:eastAsia="Times New Roman" w:hAnsi="Times New Roman" w:cs="Times New Roman"/>
          <w:color w:val="000000" w:themeColor="text1"/>
          <w:sz w:val="20"/>
          <w:szCs w:val="20"/>
        </w:rPr>
        <w:t>. bendine göre düzenlenecek tutanaklar Değerlendirme Komitesince imzalanır. Bu tutanakların Değerlendirme Komitesi başkanı tarafından onaylanmış bir sureti isteyenlere imza karşılığı verilir.</w:t>
      </w:r>
    </w:p>
    <w:p w:rsidR="00230D41" w:rsidRPr="009640B8"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color w:val="000000" w:themeColor="text1"/>
          <w:sz w:val="20"/>
          <w:szCs w:val="20"/>
        </w:rPr>
      </w:pPr>
      <w:r w:rsidRPr="009640B8">
        <w:rPr>
          <w:rFonts w:ascii="Times New Roman" w:eastAsia="Times New Roman" w:hAnsi="Times New Roman" w:cs="Times New Roman"/>
          <w:b/>
          <w:color w:val="000000" w:themeColor="text1"/>
          <w:sz w:val="20"/>
          <w:szCs w:val="20"/>
        </w:rPr>
        <w:t>Madde 32-Tekliflerin değerlendirilmesi</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Teklif zarfı içinde sunulması gereken belgeler ve bu belgelere eklenmesi zorunlu olan eklerinden herhangi birinin, isteklilerce sunulmaması halinde,  bu eksik belgeler ve ekleri tamamlatılmayacaktır.</w:t>
      </w:r>
    </w:p>
    <w:p w:rsidR="00230D41" w:rsidRPr="009640B8" w:rsidRDefault="00230D41" w:rsidP="00230D41">
      <w:pPr>
        <w:spacing w:after="60" w:line="240" w:lineRule="auto"/>
        <w:ind w:right="23"/>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Ancak, </w:t>
      </w:r>
    </w:p>
    <w:p w:rsidR="00230D41" w:rsidRPr="009640B8" w:rsidRDefault="00230D41" w:rsidP="00230D41">
      <w:pPr>
        <w:numPr>
          <w:ilvl w:val="0"/>
          <w:numId w:val="14"/>
        </w:numPr>
        <w:spacing w:after="60" w:line="240" w:lineRule="auto"/>
        <w:ind w:left="993" w:right="23" w:hanging="285"/>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9640B8" w:rsidRDefault="00230D41" w:rsidP="00230D41">
      <w:pPr>
        <w:numPr>
          <w:ilvl w:val="0"/>
          <w:numId w:val="14"/>
        </w:numPr>
        <w:spacing w:after="60" w:line="240" w:lineRule="auto"/>
        <w:ind w:left="993" w:right="23" w:hanging="285"/>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9640B8" w:rsidRDefault="00230D41" w:rsidP="00230D41">
      <w:pPr>
        <w:spacing w:after="60" w:line="240" w:lineRule="auto"/>
        <w:ind w:right="23"/>
        <w:jc w:val="both"/>
        <w:rPr>
          <w:rFonts w:ascii="Times New Roman" w:eastAsia="Times New Roman" w:hAnsi="Times New Roman" w:cs="Times New Roman"/>
          <w:color w:val="000000" w:themeColor="text1"/>
          <w:sz w:val="20"/>
          <w:szCs w:val="20"/>
          <w:lang w:eastAsia="tr-TR"/>
        </w:rPr>
      </w:pPr>
      <w:proofErr w:type="gramStart"/>
      <w:r w:rsidRPr="009640B8">
        <w:rPr>
          <w:rFonts w:ascii="Times New Roman" w:eastAsia="Times New Roman" w:hAnsi="Times New Roman" w:cs="Times New Roman"/>
          <w:color w:val="000000" w:themeColor="text1"/>
          <w:sz w:val="20"/>
          <w:szCs w:val="20"/>
          <w:lang w:eastAsia="tr-TR"/>
        </w:rPr>
        <w:t>verilen</w:t>
      </w:r>
      <w:proofErr w:type="gramEnd"/>
      <w:r w:rsidRPr="009640B8">
        <w:rPr>
          <w:rFonts w:ascii="Times New Roman" w:eastAsia="Times New Roman" w:hAnsi="Times New Roman" w:cs="Times New Roman"/>
          <w:color w:val="000000" w:themeColor="text1"/>
          <w:sz w:val="20"/>
          <w:szCs w:val="20"/>
          <w:lang w:eastAsia="tr-TR"/>
        </w:rPr>
        <w:t xml:space="preserve"> süre içinde tamamlanacaktır. </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Bu aşamada, mal alımı ve yapım işi ihalelerinde, isteklilerin ihale konusu işi yapabilme kapasitelerini belirleyen yeterlik </w:t>
      </w:r>
      <w:proofErr w:type="gramStart"/>
      <w:r w:rsidRPr="009640B8">
        <w:rPr>
          <w:rFonts w:ascii="Times New Roman" w:eastAsia="Times New Roman" w:hAnsi="Times New Roman" w:cs="Times New Roman"/>
          <w:color w:val="000000" w:themeColor="text1"/>
          <w:sz w:val="20"/>
          <w:szCs w:val="20"/>
        </w:rPr>
        <w:t>kriterlerine</w:t>
      </w:r>
      <w:proofErr w:type="gramEnd"/>
      <w:r w:rsidRPr="009640B8">
        <w:rPr>
          <w:rFonts w:ascii="Times New Roman" w:eastAsia="Times New Roman" w:hAnsi="Times New Roman" w:cs="Times New Roman"/>
          <w:color w:val="000000" w:themeColor="text1"/>
          <w:sz w:val="20"/>
          <w:szCs w:val="20"/>
        </w:rPr>
        <w:t xml:space="preserve"> ve tekliflerin ihale dosyasında belirtilen şartlara uygun olup olmadığı incelenir. Uygun olmadığı belirlenen isteklilerin teklifleri değerlendirme dışı bırakılır.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En son aşamada isteklilerin mali teklif mektubu eki cetvellerinde aritmetik hata bulunup bulunmadığı kontrol edilir. </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9640B8">
        <w:rPr>
          <w:rFonts w:ascii="Times New Roman" w:eastAsia="Times New Roman" w:hAnsi="Times New Roman" w:cs="Times New Roman"/>
          <w:color w:val="000000" w:themeColor="text1"/>
          <w:sz w:val="20"/>
          <w:szCs w:val="24"/>
          <w:lang w:eastAsia="tr-TR"/>
        </w:rPr>
        <w:t>metodoloji</w:t>
      </w:r>
      <w:proofErr w:type="gramEnd"/>
      <w:r w:rsidRPr="009640B8">
        <w:rPr>
          <w:rFonts w:ascii="Times New Roman" w:eastAsia="Times New Roman" w:hAnsi="Times New Roman" w:cs="Times New Roman"/>
          <w:color w:val="000000" w:themeColor="text1"/>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(Değişik:21.01.2011 tarih ve 15 sayılı Müsteşarlık Olur’u m.13)</w:t>
      </w:r>
      <w:r w:rsidRPr="009640B8">
        <w:rPr>
          <w:rFonts w:ascii="Times New Roman" w:eastAsia="Times New Roman" w:hAnsi="Times New Roman" w:cs="Times New Roman"/>
          <w:color w:val="000000" w:themeColor="text1"/>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İhalenin sonuçlandırılması </w:t>
      </w:r>
      <w:proofErr w:type="gramStart"/>
      <w:r w:rsidRPr="009640B8">
        <w:rPr>
          <w:rFonts w:ascii="Times New Roman" w:eastAsia="Times New Roman" w:hAnsi="Times New Roman" w:cs="Times New Roman"/>
          <w:color w:val="000000" w:themeColor="text1"/>
          <w:sz w:val="20"/>
          <w:szCs w:val="24"/>
          <w:lang w:eastAsia="tr-TR"/>
        </w:rPr>
        <w:t>kriterleri</w:t>
      </w:r>
      <w:proofErr w:type="gramEnd"/>
      <w:r w:rsidRPr="009640B8">
        <w:rPr>
          <w:rFonts w:ascii="Times New Roman" w:eastAsia="Times New Roman" w:hAnsi="Times New Roman" w:cs="Times New Roman"/>
          <w:color w:val="000000" w:themeColor="text1"/>
          <w:sz w:val="20"/>
          <w:szCs w:val="24"/>
          <w:lang w:eastAsia="tr-TR"/>
        </w:rPr>
        <w:t xml:space="preserve">, Teknik Şartnamede belirtilen gerekliliklere uygun olarak incelenecektir. Mal alımı ve yapım işi ihalelerinde ihale, şartname gerekliliklerini karşılayan uygun teklifler arasında en düşük </w:t>
      </w:r>
      <w:r w:rsidRPr="009640B8">
        <w:rPr>
          <w:rFonts w:ascii="Times New Roman" w:eastAsia="Times New Roman" w:hAnsi="Times New Roman" w:cs="Times New Roman"/>
          <w:color w:val="000000" w:themeColor="text1"/>
          <w:sz w:val="20"/>
          <w:szCs w:val="24"/>
          <w:lang w:eastAsia="tr-TR"/>
        </w:rPr>
        <w:lastRenderedPageBreak/>
        <w:t>teklifi veren istekliye verilecektir.  Hizmet alımı ihalelerinde ise, ihale toplam puanı en yüksek olan istekliye verilecektir.</w:t>
      </w:r>
    </w:p>
    <w:p w:rsidR="004920FE" w:rsidRPr="009640B8" w:rsidRDefault="004920FE" w:rsidP="00230D41">
      <w:pPr>
        <w:spacing w:before="120" w:after="120" w:line="240" w:lineRule="auto"/>
        <w:jc w:val="both"/>
        <w:rPr>
          <w:rFonts w:ascii="Times New Roman" w:eastAsia="Times New Roman" w:hAnsi="Times New Roman" w:cs="Times New Roman"/>
          <w:color w:val="000000" w:themeColor="text1"/>
          <w:sz w:val="20"/>
          <w:szCs w:val="24"/>
          <w:lang w:eastAsia="tr-TR"/>
        </w:rPr>
      </w:pP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b/>
          <w:color w:val="000000" w:themeColor="text1"/>
          <w:sz w:val="20"/>
          <w:szCs w:val="20"/>
        </w:rPr>
        <w:t>Madde 33- İsteklilerden tekliflerine açıklık getirilmesinin istenilmesi</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color w:val="000000" w:themeColor="text1"/>
          <w:sz w:val="20"/>
          <w:szCs w:val="20"/>
        </w:rPr>
      </w:pPr>
      <w:r w:rsidRPr="009640B8">
        <w:rPr>
          <w:rFonts w:ascii="Times New Roman" w:eastAsia="Times New Roman" w:hAnsi="Times New Roman" w:cs="Times New Roman"/>
          <w:color w:val="000000" w:themeColor="text1"/>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9640B8">
        <w:rPr>
          <w:rFonts w:ascii="Times New Roman" w:eastAsia="Times New Roman" w:hAnsi="Times New Roman" w:cs="Times New Roman"/>
          <w:bCs/>
          <w:color w:val="000000" w:themeColor="text1"/>
          <w:sz w:val="20"/>
          <w:szCs w:val="20"/>
        </w:rPr>
        <w:t>ın açıklama talebi ve isteklinin bu talebe vereceği cevaplar yazılı olacaktır.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color w:val="000000" w:themeColor="text1"/>
          <w:sz w:val="20"/>
          <w:szCs w:val="20"/>
        </w:rPr>
      </w:pPr>
      <w:r w:rsidRPr="009640B8">
        <w:rPr>
          <w:rFonts w:ascii="Times New Roman" w:eastAsia="Times New Roman" w:hAnsi="Times New Roman" w:cs="Times New Roman"/>
          <w:b/>
          <w:color w:val="000000" w:themeColor="text1"/>
          <w:sz w:val="20"/>
          <w:szCs w:val="20"/>
        </w:rPr>
        <w:t>Madde 34-Bütün tekliflerin reddedilmesi ve ihalenin iptal edilmesinde Sözleşme Makamının serbestliği</w:t>
      </w:r>
    </w:p>
    <w:p w:rsidR="00230D41" w:rsidRPr="009640B8"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color w:val="000000" w:themeColor="text1"/>
          <w:sz w:val="20"/>
          <w:szCs w:val="20"/>
        </w:rPr>
      </w:pPr>
      <w:r w:rsidRPr="009640B8">
        <w:rPr>
          <w:rFonts w:ascii="Times New Roman" w:eastAsia="Times New Roman" w:hAnsi="Times New Roman" w:cs="Times New Roman"/>
          <w:bCs/>
          <w:color w:val="000000" w:themeColor="text1"/>
          <w:sz w:val="20"/>
          <w:szCs w:val="20"/>
        </w:rPr>
        <w:t xml:space="preserve">Değerlendirme Komitesinin kararı üzerine </w:t>
      </w:r>
      <w:r w:rsidRPr="009640B8">
        <w:rPr>
          <w:rFonts w:ascii="Times New Roman" w:eastAsia="Times New Roman" w:hAnsi="Times New Roman" w:cs="Times New Roman"/>
          <w:color w:val="000000" w:themeColor="text1"/>
          <w:sz w:val="20"/>
          <w:szCs w:val="20"/>
        </w:rPr>
        <w:t>Sözleşme Makamı</w:t>
      </w:r>
      <w:r w:rsidRPr="009640B8">
        <w:rPr>
          <w:rFonts w:ascii="Times New Roman" w:eastAsia="Times New Roman" w:hAnsi="Times New Roman" w:cs="Times New Roman"/>
          <w:bCs/>
          <w:color w:val="000000" w:themeColor="text1"/>
          <w:sz w:val="20"/>
          <w:szCs w:val="20"/>
        </w:rPr>
        <w:t xml:space="preserve">, gerekçelerini net bir şekilde belirterek, verilmiş olan bütün teklifleri reddetmekte ve ihaleyi iptal etmekte serbesttir. </w:t>
      </w:r>
      <w:r w:rsidRPr="009640B8">
        <w:rPr>
          <w:rFonts w:ascii="Times New Roman" w:eastAsia="Times New Roman" w:hAnsi="Times New Roman" w:cs="Times New Roman"/>
          <w:color w:val="000000" w:themeColor="text1"/>
          <w:sz w:val="20"/>
          <w:szCs w:val="20"/>
        </w:rPr>
        <w:t>Sözleşme Makamı</w:t>
      </w:r>
      <w:r w:rsidRPr="009640B8">
        <w:rPr>
          <w:rFonts w:ascii="Times New Roman" w:eastAsia="Times New Roman" w:hAnsi="Times New Roman" w:cs="Times New Roman"/>
          <w:bCs/>
          <w:color w:val="000000" w:themeColor="text1"/>
          <w:sz w:val="20"/>
          <w:szCs w:val="20"/>
        </w:rPr>
        <w:t xml:space="preserve"> bütün tekliflerin reddedilmesi </w:t>
      </w:r>
      <w:proofErr w:type="gramStart"/>
      <w:r w:rsidRPr="009640B8">
        <w:rPr>
          <w:rFonts w:ascii="Times New Roman" w:eastAsia="Times New Roman" w:hAnsi="Times New Roman" w:cs="Times New Roman"/>
          <w:bCs/>
          <w:color w:val="000000" w:themeColor="text1"/>
          <w:sz w:val="20"/>
          <w:szCs w:val="20"/>
        </w:rPr>
        <w:t>nedeniyle  herhangi</w:t>
      </w:r>
      <w:proofErr w:type="gramEnd"/>
      <w:r w:rsidRPr="009640B8">
        <w:rPr>
          <w:rFonts w:ascii="Times New Roman" w:eastAsia="Times New Roman" w:hAnsi="Times New Roman" w:cs="Times New Roman"/>
          <w:bCs/>
          <w:color w:val="000000" w:themeColor="text1"/>
          <w:sz w:val="20"/>
          <w:szCs w:val="20"/>
        </w:rPr>
        <w:t xml:space="preserve"> bir yükümlülük altına girmez. </w:t>
      </w:r>
    </w:p>
    <w:p w:rsidR="00230D41" w:rsidRPr="009640B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İptal, aşağıdaki durumlarda gerçekleşebilir:</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Teklif sürecinin başarısız olması, örn. Nitelik açısından ve mali açıdan değerli bir teklif gelmemesi ya da hiçbir teklif gelmemesi;</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Projenin ekonomik ya da teknik verilerinin temelden değişmesi;</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 xml:space="preserve">(Değişik:21.01.2011 tarih ve 15 sayılı Müsteşarlık Olur’u m.14) </w:t>
      </w:r>
      <w:r w:rsidRPr="009640B8">
        <w:rPr>
          <w:rFonts w:ascii="Times New Roman" w:eastAsia="Times New Roman" w:hAnsi="Times New Roman" w:cs="Times New Roman"/>
          <w:color w:val="000000" w:themeColor="text1"/>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Süreçte bazı usulsüzlükler meydana gelmesi, özelikle bunların adil rekabeti engellemesi; </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İstisnai haller ya da mücbir sebeplerin, sözleşmenin normal şekilde ifasını </w:t>
      </w:r>
      <w:proofErr w:type="gramStart"/>
      <w:r w:rsidRPr="009640B8">
        <w:rPr>
          <w:rFonts w:ascii="Times New Roman" w:eastAsia="Times New Roman" w:hAnsi="Times New Roman" w:cs="Times New Roman"/>
          <w:color w:val="000000" w:themeColor="text1"/>
          <w:sz w:val="20"/>
          <w:szCs w:val="24"/>
          <w:lang w:eastAsia="tr-TR"/>
        </w:rPr>
        <w:t>imkansız</w:t>
      </w:r>
      <w:proofErr w:type="gramEnd"/>
      <w:r w:rsidRPr="009640B8">
        <w:rPr>
          <w:rFonts w:ascii="Times New Roman" w:eastAsia="Times New Roman" w:hAnsi="Times New Roman" w:cs="Times New Roman"/>
          <w:color w:val="000000" w:themeColor="text1"/>
          <w:sz w:val="20"/>
          <w:szCs w:val="24"/>
          <w:lang w:eastAsia="tr-TR"/>
        </w:rPr>
        <w:t xml:space="preserve"> kılması.</w:t>
      </w:r>
    </w:p>
    <w:p w:rsidR="00230D41" w:rsidRPr="009640B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İhalenin iptal edilmesi halinde bu durum bütün isteklilere derhal bildirilir. İhale sürecinin iptal edilmesi</w:t>
      </w:r>
      <w:r w:rsidRPr="009640B8">
        <w:rPr>
          <w:rFonts w:ascii="Times New Roman" w:eastAsia="Times New Roman" w:hAnsi="Times New Roman" w:cs="Times New Roman"/>
          <w:b/>
          <w:color w:val="000000" w:themeColor="text1"/>
          <w:sz w:val="20"/>
          <w:szCs w:val="20"/>
        </w:rPr>
        <w:t xml:space="preserve"> </w:t>
      </w:r>
      <w:r w:rsidRPr="009640B8">
        <w:rPr>
          <w:rFonts w:ascii="Times New Roman" w:eastAsia="Times New Roman" w:hAnsi="Times New Roman" w:cs="Times New Roman"/>
          <w:color w:val="000000" w:themeColor="text1"/>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9640B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u w:val="single"/>
        </w:rPr>
      </w:pPr>
      <w:r w:rsidRPr="009640B8">
        <w:rPr>
          <w:rFonts w:ascii="Times New Roman" w:eastAsia="Times New Roman" w:hAnsi="Times New Roman" w:cs="Times New Roman"/>
          <w:color w:val="000000" w:themeColor="text1"/>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9640B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u w:val="single"/>
        </w:rPr>
      </w:pPr>
      <w:r w:rsidRPr="009640B8">
        <w:rPr>
          <w:rFonts w:ascii="Times New Roman" w:eastAsia="Times New Roman" w:hAnsi="Times New Roman" w:cs="Times New Roman"/>
          <w:color w:val="000000" w:themeColor="text1"/>
          <w:sz w:val="20"/>
          <w:szCs w:val="20"/>
          <w:u w:val="single"/>
        </w:rPr>
        <w:t>İhale sürecinin iptal edilmiş olması,  Sözleşme Makamının Kalkınma Ajansı’na karşı olan sorumluluğunu ortadan kaldırmaz.</w:t>
      </w:r>
    </w:p>
    <w:p w:rsidR="00230D41" w:rsidRPr="009640B8" w:rsidRDefault="00230D41" w:rsidP="00230D41">
      <w:pPr>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35- Etik Kurallar</w:t>
      </w:r>
    </w:p>
    <w:p w:rsidR="00230D41" w:rsidRPr="009640B8"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color w:val="000000" w:themeColor="text1"/>
          <w:sz w:val="20"/>
          <w:szCs w:val="20"/>
        </w:rPr>
      </w:pPr>
      <w:r w:rsidRPr="009640B8">
        <w:rPr>
          <w:rFonts w:ascii="Times New Roman" w:eastAsia="Times New Roman" w:hAnsi="Times New Roman" w:cs="Times New Roman"/>
          <w:bCs/>
          <w:color w:val="000000" w:themeColor="text1"/>
          <w:sz w:val="20"/>
          <w:szCs w:val="20"/>
        </w:rPr>
        <w:t>Kalkınma Ajansları tarafından sağlanan mali destekler kapsamında Sözleşme Makamının gerçekleştirdiği</w:t>
      </w:r>
      <w:r w:rsidRPr="009640B8">
        <w:rPr>
          <w:rFonts w:ascii="Arial" w:eastAsia="Times New Roman" w:hAnsi="Arial" w:cs="Times New Roman"/>
          <w:bCs/>
          <w:color w:val="000000" w:themeColor="text1"/>
          <w:sz w:val="20"/>
          <w:szCs w:val="20"/>
        </w:rPr>
        <w:t xml:space="preserve"> </w:t>
      </w:r>
      <w:r w:rsidRPr="009640B8">
        <w:rPr>
          <w:rFonts w:ascii="Times New Roman" w:eastAsia="Times New Roman" w:hAnsi="Times New Roman" w:cs="Times New Roman"/>
          <w:bCs/>
          <w:color w:val="000000" w:themeColor="text1"/>
          <w:sz w:val="20"/>
          <w:szCs w:val="20"/>
        </w:rPr>
        <w:t>ihalelerde aşağıda belirtilen etik kurallara uyulması zorunludur;</w:t>
      </w:r>
    </w:p>
    <w:p w:rsidR="00230D41" w:rsidRPr="009640B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9640B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İstekli, herhangi bir potansiyel çıkar çatışmasından etkilenmemeli ve diğer teklif sahipleriyle ya da proje kapsamındaki diğer kimselerle hiçbir şekilde bağlantı kurmamalıdır.</w:t>
      </w:r>
    </w:p>
    <w:p w:rsidR="00230D41" w:rsidRPr="009640B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Bir teklif verilirken, aday veya istekli, meslek ve iş hayatının gerektirdiği şekilde tarafsız ve güvenilir bir şekilde davranmalıdır. </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Etik kurallara uyulmaması, adayın, isteklinin veya yüklenicinin Kalkınma Ajanslarınca düzenlenen diğer destekleme faaliyetlerinden de dışlanmasına neden olabilir.</w:t>
      </w:r>
    </w:p>
    <w:p w:rsidR="00230D41" w:rsidRPr="009640B8" w:rsidRDefault="00230D41" w:rsidP="00230D41">
      <w:pPr>
        <w:keepNext/>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lastRenderedPageBreak/>
        <w:t>Madde 36- İtirazlar</w:t>
      </w: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Eğer yukarıda anlatılan yöntem başarılı olmazsa; istekli, olayı Sözleşme Makamının bağlı olduğu ulusal yargı sistemine intikal ettirme hakkına sahiptir.</w:t>
      </w:r>
    </w:p>
    <w:p w:rsidR="00230D41" w:rsidRPr="009640B8" w:rsidRDefault="00230D41" w:rsidP="00230D41">
      <w:pPr>
        <w:spacing w:before="120" w:after="120" w:line="240" w:lineRule="auto"/>
        <w:rPr>
          <w:rFonts w:ascii="Times New Roman" w:eastAsia="Times New Roman" w:hAnsi="Times New Roman" w:cs="Times New Roman"/>
          <w:color w:val="000000" w:themeColor="text1"/>
          <w:sz w:val="24"/>
          <w:szCs w:val="24"/>
          <w:lang w:eastAsia="tr-TR"/>
        </w:rPr>
      </w:pPr>
    </w:p>
    <w:p w:rsidR="00230D41" w:rsidRPr="009640B8" w:rsidRDefault="00230D41" w:rsidP="00230D41">
      <w:pPr>
        <w:spacing w:before="120" w:after="120" w:line="240" w:lineRule="auto"/>
        <w:rPr>
          <w:rFonts w:ascii="Times New Roman" w:eastAsia="Times New Roman" w:hAnsi="Times New Roman" w:cs="Times New Roman"/>
          <w:color w:val="000000" w:themeColor="text1"/>
          <w:sz w:val="24"/>
          <w:szCs w:val="24"/>
          <w:lang w:eastAsia="tr-TR"/>
        </w:rPr>
      </w:pP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themeColor="text1"/>
          <w:sz w:val="20"/>
          <w:szCs w:val="20"/>
          <w:highlight w:val="lightGray"/>
        </w:rPr>
      </w:pPr>
      <w:r w:rsidRPr="009640B8">
        <w:rPr>
          <w:rFonts w:ascii="Times New Roman" w:eastAsia="Times New Roman" w:hAnsi="Times New Roman" w:cs="Times New Roman"/>
          <w:i/>
          <w:color w:val="000000" w:themeColor="text1"/>
          <w:sz w:val="20"/>
          <w:szCs w:val="20"/>
          <w:highlight w:val="lightGray"/>
        </w:rPr>
        <w:t>Okudum, kabul ediyorum. .../.../20...</w:t>
      </w: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themeColor="text1"/>
          <w:sz w:val="20"/>
          <w:szCs w:val="20"/>
          <w:highlight w:val="lightGray"/>
        </w:rPr>
      </w:pPr>
      <w:r w:rsidRPr="009640B8">
        <w:rPr>
          <w:rFonts w:ascii="Times New Roman" w:eastAsia="Times New Roman" w:hAnsi="Times New Roman" w:cs="Times New Roman"/>
          <w:i/>
          <w:color w:val="000000" w:themeColor="text1"/>
          <w:sz w:val="20"/>
          <w:szCs w:val="20"/>
          <w:highlight w:val="lightGray"/>
        </w:rPr>
        <w:t>İmza</w:t>
      </w:r>
    </w:p>
    <w:p w:rsidR="00230D41" w:rsidRPr="009640B8"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i/>
          <w:color w:val="000000" w:themeColor="text1"/>
          <w:sz w:val="20"/>
          <w:szCs w:val="20"/>
          <w:highlight w:val="lightGray"/>
        </w:rPr>
        <w:t>Teklif Veren</w:t>
      </w: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sectPr w:rsidR="00230D41" w:rsidRPr="009640B8" w:rsidSect="009E16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031" w:rsidRDefault="002A4031">
      <w:pPr>
        <w:spacing w:after="0" w:line="240" w:lineRule="auto"/>
      </w:pPr>
      <w:r>
        <w:separator/>
      </w:r>
    </w:p>
  </w:endnote>
  <w:endnote w:type="continuationSeparator" w:id="0">
    <w:p w:rsidR="002A4031" w:rsidRDefault="002A4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031" w:rsidRDefault="002A4031">
      <w:pPr>
        <w:spacing w:after="0" w:line="240" w:lineRule="auto"/>
      </w:pPr>
      <w:r>
        <w:separator/>
      </w:r>
    </w:p>
  </w:footnote>
  <w:footnote w:type="continuationSeparator" w:id="0">
    <w:p w:rsidR="002A4031" w:rsidRDefault="002A40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911D96"/>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274251C6"/>
    <w:multiLevelType w:val="hybridMultilevel"/>
    <w:tmpl w:val="0B1C87D2"/>
    <w:lvl w:ilvl="0" w:tplc="02ACCB7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4E846F3A"/>
    <w:multiLevelType w:val="hybridMultilevel"/>
    <w:tmpl w:val="410A869A"/>
    <w:lvl w:ilvl="0" w:tplc="39025D7E">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4"/>
  </w:num>
  <w:num w:numId="3">
    <w:abstractNumId w:val="6"/>
  </w:num>
  <w:num w:numId="4">
    <w:abstractNumId w:val="9"/>
  </w:num>
  <w:num w:numId="5">
    <w:abstractNumId w:val="11"/>
  </w:num>
  <w:num w:numId="6">
    <w:abstractNumId w:val="10"/>
  </w:num>
  <w:num w:numId="7">
    <w:abstractNumId w:val="1"/>
  </w:num>
  <w:num w:numId="8">
    <w:abstractNumId w:val="15"/>
  </w:num>
  <w:num w:numId="9">
    <w:abstractNumId w:val="13"/>
  </w:num>
  <w:num w:numId="10">
    <w:abstractNumId w:val="5"/>
  </w:num>
  <w:num w:numId="11">
    <w:abstractNumId w:val="8"/>
  </w:num>
  <w:num w:numId="12">
    <w:abstractNumId w:val="16"/>
  </w:num>
  <w:num w:numId="13">
    <w:abstractNumId w:val="17"/>
  </w:num>
  <w:num w:numId="14">
    <w:abstractNumId w:val="3"/>
  </w:num>
  <w:num w:numId="15">
    <w:abstractNumId w:val="4"/>
  </w:num>
  <w:num w:numId="16">
    <w:abstractNumId w:val="7"/>
  </w:num>
  <w:num w:numId="17">
    <w:abstractNumId w:val="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37394"/>
    <w:rsid w:val="001C549A"/>
    <w:rsid w:val="00201494"/>
    <w:rsid w:val="002270C1"/>
    <w:rsid w:val="00230D41"/>
    <w:rsid w:val="00264FD4"/>
    <w:rsid w:val="00292C60"/>
    <w:rsid w:val="0029402D"/>
    <w:rsid w:val="002A4031"/>
    <w:rsid w:val="002C06B0"/>
    <w:rsid w:val="004377C7"/>
    <w:rsid w:val="004920FE"/>
    <w:rsid w:val="004A3B8A"/>
    <w:rsid w:val="004D512E"/>
    <w:rsid w:val="00565BB2"/>
    <w:rsid w:val="00594712"/>
    <w:rsid w:val="005F6A2B"/>
    <w:rsid w:val="00601B9C"/>
    <w:rsid w:val="00611946"/>
    <w:rsid w:val="0064504A"/>
    <w:rsid w:val="00682BA2"/>
    <w:rsid w:val="00684ABC"/>
    <w:rsid w:val="006B12FF"/>
    <w:rsid w:val="006C0F00"/>
    <w:rsid w:val="0074458B"/>
    <w:rsid w:val="00747C34"/>
    <w:rsid w:val="007A42D5"/>
    <w:rsid w:val="007E7B7A"/>
    <w:rsid w:val="008604AA"/>
    <w:rsid w:val="008E758D"/>
    <w:rsid w:val="00957DA3"/>
    <w:rsid w:val="009603C5"/>
    <w:rsid w:val="009640B8"/>
    <w:rsid w:val="009B18A2"/>
    <w:rsid w:val="009E16C4"/>
    <w:rsid w:val="009E3645"/>
    <w:rsid w:val="009F3161"/>
    <w:rsid w:val="00A00D27"/>
    <w:rsid w:val="00A67D17"/>
    <w:rsid w:val="00AA509B"/>
    <w:rsid w:val="00B170DD"/>
    <w:rsid w:val="00B57F25"/>
    <w:rsid w:val="00C70CA2"/>
    <w:rsid w:val="00DA5CE4"/>
    <w:rsid w:val="00DB6656"/>
    <w:rsid w:val="00ED1447"/>
    <w:rsid w:val="00F06DA6"/>
    <w:rsid w:val="00F24410"/>
    <w:rsid w:val="00FD03EC"/>
    <w:rsid w:val="00FE0D7A"/>
    <w:rsid w:val="00FF75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6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4D51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Header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Footer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4D51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16055">
      <w:bodyDiv w:val="1"/>
      <w:marLeft w:val="0"/>
      <w:marRight w:val="0"/>
      <w:marTop w:val="0"/>
      <w:marBottom w:val="0"/>
      <w:divBdr>
        <w:top w:val="none" w:sz="0" w:space="0" w:color="auto"/>
        <w:left w:val="none" w:sz="0" w:space="0" w:color="auto"/>
        <w:bottom w:val="none" w:sz="0" w:space="0" w:color="auto"/>
        <w:right w:val="none" w:sz="0" w:space="0" w:color="auto"/>
      </w:divBdr>
    </w:div>
    <w:div w:id="228468301">
      <w:bodyDiv w:val="1"/>
      <w:marLeft w:val="0"/>
      <w:marRight w:val="0"/>
      <w:marTop w:val="0"/>
      <w:marBottom w:val="0"/>
      <w:divBdr>
        <w:top w:val="none" w:sz="0" w:space="0" w:color="auto"/>
        <w:left w:val="none" w:sz="0" w:space="0" w:color="auto"/>
        <w:bottom w:val="none" w:sz="0" w:space="0" w:color="auto"/>
        <w:right w:val="none" w:sz="0" w:space="0" w:color="auto"/>
      </w:divBdr>
    </w:div>
    <w:div w:id="16118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5102</Words>
  <Characters>29088</Characters>
  <Application>Microsoft Office Word</Application>
  <DocSecurity>0</DocSecurity>
  <Lines>242</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Data</cp:lastModifiedBy>
  <cp:revision>23</cp:revision>
  <dcterms:created xsi:type="dcterms:W3CDTF">2013-09-18T08:11:00Z</dcterms:created>
  <dcterms:modified xsi:type="dcterms:W3CDTF">2015-10-29T11:22:00Z</dcterms:modified>
</cp:coreProperties>
</file>